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C27EFF" w14:textId="77777777" w:rsidR="00D12046" w:rsidRPr="00A80DFE" w:rsidRDefault="001D3ABB" w:rsidP="001D3ABB">
      <w:pPr>
        <w:pStyle w:val="NoSpacing"/>
        <w:rPr>
          <w:rFonts w:ascii="Times New Roman" w:hAnsi="Times New Roman" w:cs="Times New Roman"/>
          <w:b/>
          <w:sz w:val="32"/>
          <w:szCs w:val="32"/>
        </w:rPr>
      </w:pPr>
      <w:r w:rsidRPr="00A80DFE">
        <w:rPr>
          <w:rFonts w:ascii="Times New Roman" w:hAnsi="Times New Roman" w:cs="Times New Roman"/>
          <w:b/>
          <w:sz w:val="32"/>
          <w:szCs w:val="32"/>
        </w:rPr>
        <w:t xml:space="preserve">Pension Committee </w:t>
      </w:r>
    </w:p>
    <w:p w14:paraId="218EEB02" w14:textId="77777777" w:rsidR="001D3ABB" w:rsidRDefault="001D3ABB" w:rsidP="001D3ABB">
      <w:pPr>
        <w:pStyle w:val="NoSpacing"/>
        <w:rPr>
          <w:rFonts w:ascii="Times New Roman" w:hAnsi="Times New Roman" w:cs="Times New Roman"/>
          <w:sz w:val="24"/>
          <w:szCs w:val="24"/>
        </w:rPr>
      </w:pPr>
    </w:p>
    <w:p w14:paraId="02DA7490" w14:textId="77777777" w:rsidR="00A80DFE" w:rsidRDefault="001D3ABB" w:rsidP="001D3ABB">
      <w:pPr>
        <w:pStyle w:val="NoSpacing"/>
        <w:rPr>
          <w:rFonts w:ascii="Times New Roman" w:hAnsi="Times New Roman" w:cs="Times New Roman"/>
          <w:sz w:val="24"/>
          <w:szCs w:val="24"/>
        </w:rPr>
      </w:pPr>
      <w:r>
        <w:rPr>
          <w:rFonts w:ascii="Times New Roman" w:hAnsi="Times New Roman" w:cs="Times New Roman"/>
          <w:sz w:val="24"/>
          <w:szCs w:val="24"/>
        </w:rPr>
        <w:t>May 2024</w:t>
      </w:r>
    </w:p>
    <w:p w14:paraId="11B65AB5" w14:textId="77777777" w:rsidR="00F96285" w:rsidRDefault="00F96285" w:rsidP="001D3ABB">
      <w:pPr>
        <w:pStyle w:val="NoSpacing"/>
        <w:rPr>
          <w:rFonts w:ascii="Times New Roman" w:hAnsi="Times New Roman" w:cs="Times New Roman"/>
          <w:sz w:val="24"/>
          <w:szCs w:val="24"/>
        </w:rPr>
      </w:pPr>
    </w:p>
    <w:p w14:paraId="1BC2938C" w14:textId="77777777" w:rsidR="00F96285" w:rsidRPr="00F96285" w:rsidRDefault="00F96285" w:rsidP="001D3ABB">
      <w:pPr>
        <w:pStyle w:val="NoSpacing"/>
        <w:rPr>
          <w:rFonts w:ascii="Times New Roman" w:hAnsi="Times New Roman" w:cs="Times New Roman"/>
          <w:b/>
          <w:sz w:val="24"/>
          <w:szCs w:val="24"/>
        </w:rPr>
      </w:pPr>
      <w:r w:rsidRPr="00F96285">
        <w:rPr>
          <w:rFonts w:ascii="Times New Roman" w:hAnsi="Times New Roman" w:cs="Times New Roman"/>
          <w:b/>
          <w:sz w:val="24"/>
          <w:szCs w:val="24"/>
        </w:rPr>
        <w:t>CUPE BC Convention</w:t>
      </w:r>
    </w:p>
    <w:p w14:paraId="12A31869" w14:textId="77777777" w:rsidR="00F96285" w:rsidRDefault="00F96285" w:rsidP="001D3ABB">
      <w:pPr>
        <w:pStyle w:val="NoSpacing"/>
        <w:rPr>
          <w:rFonts w:ascii="Times New Roman" w:hAnsi="Times New Roman" w:cs="Times New Roman"/>
          <w:sz w:val="24"/>
          <w:szCs w:val="24"/>
        </w:rPr>
      </w:pPr>
    </w:p>
    <w:p w14:paraId="15EC309D" w14:textId="77777777" w:rsidR="00F96285" w:rsidRDefault="00F96285" w:rsidP="001D3ABB">
      <w:pPr>
        <w:pStyle w:val="NoSpacing"/>
        <w:rPr>
          <w:rFonts w:ascii="Times New Roman" w:hAnsi="Times New Roman" w:cs="Times New Roman"/>
          <w:sz w:val="24"/>
          <w:szCs w:val="24"/>
        </w:rPr>
      </w:pPr>
      <w:r>
        <w:rPr>
          <w:rFonts w:ascii="Times New Roman" w:hAnsi="Times New Roman" w:cs="Times New Roman"/>
          <w:sz w:val="24"/>
          <w:szCs w:val="24"/>
        </w:rPr>
        <w:t>Since we’re fresh out of convention, there are a few things I wanted to point out from the convention binder.</w:t>
      </w:r>
    </w:p>
    <w:p w14:paraId="2111C0EB" w14:textId="77777777" w:rsidR="00F96285" w:rsidRDefault="00F96285" w:rsidP="001D3ABB">
      <w:pPr>
        <w:pStyle w:val="NoSpacing"/>
        <w:rPr>
          <w:rFonts w:ascii="Times New Roman" w:hAnsi="Times New Roman" w:cs="Times New Roman"/>
          <w:sz w:val="24"/>
          <w:szCs w:val="24"/>
        </w:rPr>
      </w:pPr>
    </w:p>
    <w:p w14:paraId="4122AE98" w14:textId="77777777" w:rsidR="00F96285" w:rsidRDefault="00F96285" w:rsidP="001D3ABB">
      <w:pPr>
        <w:pStyle w:val="NoSpacing"/>
        <w:rPr>
          <w:rFonts w:ascii="Times New Roman" w:hAnsi="Times New Roman" w:cs="Times New Roman"/>
          <w:sz w:val="24"/>
          <w:szCs w:val="24"/>
        </w:rPr>
      </w:pPr>
      <w:r w:rsidRPr="00F96285">
        <w:rPr>
          <w:rFonts w:ascii="Times New Roman" w:hAnsi="Times New Roman" w:cs="Times New Roman"/>
          <w:b/>
          <w:sz w:val="24"/>
          <w:szCs w:val="24"/>
        </w:rPr>
        <w:t>MPP Trustees Report</w:t>
      </w:r>
      <w:r>
        <w:rPr>
          <w:rFonts w:ascii="Times New Roman" w:hAnsi="Times New Roman" w:cs="Times New Roman"/>
          <w:sz w:val="24"/>
          <w:szCs w:val="24"/>
        </w:rPr>
        <w:t xml:space="preserve"> – (Reports Tab)</w:t>
      </w:r>
    </w:p>
    <w:p w14:paraId="6A90D209" w14:textId="77777777" w:rsidR="00F96285" w:rsidRDefault="00F96285" w:rsidP="001D3ABB">
      <w:pPr>
        <w:pStyle w:val="NoSpacing"/>
        <w:rPr>
          <w:rFonts w:ascii="Times New Roman" w:hAnsi="Times New Roman" w:cs="Times New Roman"/>
          <w:sz w:val="24"/>
          <w:szCs w:val="24"/>
        </w:rPr>
      </w:pPr>
    </w:p>
    <w:p w14:paraId="50D694C9" w14:textId="77777777" w:rsidR="00F96285" w:rsidRDefault="00F96285" w:rsidP="001D3ABB">
      <w:pPr>
        <w:pStyle w:val="NoSpacing"/>
        <w:rPr>
          <w:rFonts w:ascii="Times New Roman" w:hAnsi="Times New Roman" w:cs="Times New Roman"/>
          <w:sz w:val="24"/>
          <w:szCs w:val="24"/>
        </w:rPr>
      </w:pPr>
      <w:r>
        <w:rPr>
          <w:rFonts w:ascii="Times New Roman" w:hAnsi="Times New Roman" w:cs="Times New Roman"/>
          <w:sz w:val="24"/>
          <w:szCs w:val="24"/>
        </w:rPr>
        <w:t xml:space="preserve"> - this is a good read, especially with its intersection with the environment committee and the commitment to influence our investing firm BCI to implement its Climate Action Plan</w:t>
      </w:r>
    </w:p>
    <w:p w14:paraId="5316C3FA" w14:textId="77777777" w:rsidR="00F96285" w:rsidRDefault="00F96285" w:rsidP="001D3ABB">
      <w:pPr>
        <w:pStyle w:val="NoSpacing"/>
        <w:rPr>
          <w:rFonts w:ascii="Times New Roman" w:hAnsi="Times New Roman" w:cs="Times New Roman"/>
          <w:sz w:val="24"/>
          <w:szCs w:val="24"/>
        </w:rPr>
      </w:pPr>
      <w:r>
        <w:rPr>
          <w:rFonts w:ascii="Times New Roman" w:hAnsi="Times New Roman" w:cs="Times New Roman"/>
          <w:sz w:val="24"/>
          <w:szCs w:val="24"/>
        </w:rPr>
        <w:t>- while not guaranteed, a 3.8% Cost of Living (COLA) adjustment was achieved for 2024.  Key facts are that the adjustment going forward can’t exceed the Canadian consumer price index (CPI) and the cost can’t exceed the funds earmarked in the inflation adjustment account (IAA)</w:t>
      </w:r>
    </w:p>
    <w:p w14:paraId="2B69294F" w14:textId="77777777" w:rsidR="001D3ABB" w:rsidRDefault="001D3ABB" w:rsidP="001D3ABB">
      <w:pPr>
        <w:pStyle w:val="NoSpacing"/>
        <w:rPr>
          <w:rFonts w:ascii="Times New Roman" w:hAnsi="Times New Roman" w:cs="Times New Roman"/>
          <w:sz w:val="24"/>
          <w:szCs w:val="24"/>
        </w:rPr>
      </w:pPr>
    </w:p>
    <w:p w14:paraId="7C628D38" w14:textId="77777777" w:rsidR="00F96285" w:rsidRDefault="00F96285" w:rsidP="001D3ABB">
      <w:pPr>
        <w:pStyle w:val="NoSpacing"/>
        <w:rPr>
          <w:rFonts w:ascii="Times New Roman" w:hAnsi="Times New Roman" w:cs="Times New Roman"/>
          <w:sz w:val="24"/>
          <w:szCs w:val="24"/>
        </w:rPr>
      </w:pPr>
      <w:r w:rsidRPr="00F96285">
        <w:rPr>
          <w:rFonts w:ascii="Times New Roman" w:hAnsi="Times New Roman" w:cs="Times New Roman"/>
          <w:b/>
          <w:sz w:val="24"/>
          <w:szCs w:val="24"/>
        </w:rPr>
        <w:t>Pension Committee Report</w:t>
      </w:r>
      <w:r>
        <w:rPr>
          <w:rFonts w:ascii="Times New Roman" w:hAnsi="Times New Roman" w:cs="Times New Roman"/>
          <w:sz w:val="24"/>
          <w:szCs w:val="24"/>
        </w:rPr>
        <w:t xml:space="preserve"> – Page 63</w:t>
      </w:r>
    </w:p>
    <w:p w14:paraId="6BD08F28" w14:textId="77777777" w:rsidR="00F96285" w:rsidRDefault="00F96285" w:rsidP="001D3ABB">
      <w:pPr>
        <w:pStyle w:val="NoSpacing"/>
        <w:rPr>
          <w:rFonts w:ascii="Times New Roman" w:hAnsi="Times New Roman" w:cs="Times New Roman"/>
          <w:sz w:val="24"/>
          <w:szCs w:val="24"/>
        </w:rPr>
      </w:pPr>
    </w:p>
    <w:p w14:paraId="3B10EE70" w14:textId="77777777" w:rsidR="00BA0CA3" w:rsidRDefault="00BA7C15" w:rsidP="001D3ABB">
      <w:pPr>
        <w:pStyle w:val="NoSpacing"/>
        <w:rPr>
          <w:rFonts w:ascii="Times New Roman" w:hAnsi="Times New Roman" w:cs="Times New Roman"/>
          <w:sz w:val="24"/>
          <w:szCs w:val="24"/>
        </w:rPr>
      </w:pPr>
      <w:r>
        <w:rPr>
          <w:rFonts w:ascii="Times New Roman" w:hAnsi="Times New Roman" w:cs="Times New Roman"/>
          <w:sz w:val="24"/>
          <w:szCs w:val="24"/>
        </w:rPr>
        <w:t xml:space="preserve">Roberta </w:t>
      </w:r>
      <w:proofErr w:type="spellStart"/>
      <w:r>
        <w:rPr>
          <w:rFonts w:ascii="Times New Roman" w:hAnsi="Times New Roman" w:cs="Times New Roman"/>
          <w:sz w:val="24"/>
          <w:szCs w:val="24"/>
        </w:rPr>
        <w:t>Ciaraulo</w:t>
      </w:r>
      <w:proofErr w:type="spellEnd"/>
      <w:r>
        <w:rPr>
          <w:rFonts w:ascii="Times New Roman" w:hAnsi="Times New Roman" w:cs="Times New Roman"/>
          <w:sz w:val="24"/>
          <w:szCs w:val="24"/>
        </w:rPr>
        <w:t xml:space="preserve"> and I are members of the CUPE BC Pension Committee and we suggest you have a read through the committee report to convention!</w:t>
      </w:r>
    </w:p>
    <w:p w14:paraId="139810BD" w14:textId="77777777" w:rsidR="00BA0CA3" w:rsidRDefault="00BA0CA3" w:rsidP="001D3ABB">
      <w:pPr>
        <w:pStyle w:val="NoSpacing"/>
        <w:rPr>
          <w:rFonts w:ascii="Times New Roman" w:hAnsi="Times New Roman" w:cs="Times New Roman"/>
          <w:sz w:val="24"/>
          <w:szCs w:val="24"/>
        </w:rPr>
      </w:pPr>
    </w:p>
    <w:p w14:paraId="4BC6D22A" w14:textId="77777777" w:rsidR="00BA0CA3" w:rsidRPr="00BA0CA3" w:rsidRDefault="00BA0CA3" w:rsidP="001D3ABB">
      <w:pPr>
        <w:pStyle w:val="NoSpacing"/>
        <w:rPr>
          <w:rFonts w:ascii="Times New Roman" w:hAnsi="Times New Roman" w:cs="Times New Roman"/>
          <w:b/>
          <w:sz w:val="24"/>
          <w:szCs w:val="24"/>
        </w:rPr>
      </w:pPr>
      <w:r w:rsidRPr="00BA0CA3">
        <w:rPr>
          <w:rFonts w:ascii="Times New Roman" w:hAnsi="Times New Roman" w:cs="Times New Roman"/>
          <w:b/>
          <w:sz w:val="24"/>
          <w:szCs w:val="24"/>
        </w:rPr>
        <w:t>Resolutions</w:t>
      </w:r>
    </w:p>
    <w:p w14:paraId="2579753E" w14:textId="77777777" w:rsidR="00BA0CA3" w:rsidRDefault="00BA0CA3" w:rsidP="001D3ABB">
      <w:pPr>
        <w:pStyle w:val="NoSpacing"/>
        <w:rPr>
          <w:rFonts w:ascii="Times New Roman" w:hAnsi="Times New Roman" w:cs="Times New Roman"/>
          <w:sz w:val="24"/>
          <w:szCs w:val="24"/>
        </w:rPr>
      </w:pPr>
    </w:p>
    <w:p w14:paraId="3F939926" w14:textId="77777777" w:rsidR="00BA0CA3" w:rsidRDefault="00BA0CA3" w:rsidP="001D3ABB">
      <w:pPr>
        <w:pStyle w:val="NoSpacing"/>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t>Pensions for all (Executive Board)</w:t>
      </w:r>
    </w:p>
    <w:p w14:paraId="1C67278A" w14:textId="77777777" w:rsidR="00BA0CA3" w:rsidRDefault="00BA0CA3" w:rsidP="001D3ABB">
      <w:pPr>
        <w:pStyle w:val="NoSpacing"/>
        <w:rPr>
          <w:rFonts w:ascii="Times New Roman" w:hAnsi="Times New Roman" w:cs="Times New Roman"/>
          <w:sz w:val="24"/>
          <w:szCs w:val="24"/>
        </w:rPr>
      </w:pPr>
    </w:p>
    <w:p w14:paraId="3C649FB7" w14:textId="77777777" w:rsidR="00BA0CA3" w:rsidRDefault="00BA0CA3" w:rsidP="001D3ABB">
      <w:pPr>
        <w:pStyle w:val="NoSpacing"/>
        <w:rPr>
          <w:rFonts w:ascii="Times New Roman" w:hAnsi="Times New Roman" w:cs="Times New Roman"/>
          <w:sz w:val="24"/>
          <w:szCs w:val="24"/>
        </w:rPr>
      </w:pPr>
      <w:r>
        <w:rPr>
          <w:rFonts w:ascii="Times New Roman" w:hAnsi="Times New Roman" w:cs="Times New Roman"/>
          <w:sz w:val="24"/>
          <w:szCs w:val="24"/>
        </w:rPr>
        <w:t>- This resolution calls on CUPE National to work with Locals to negotiate pensions for all workers.  Some workers such as seasonal or part time staff are automatically excluded through pension plan rules and thresholds and this needs to change.</w:t>
      </w:r>
    </w:p>
    <w:p w14:paraId="7B500D5D" w14:textId="77777777" w:rsidR="00BA0CA3" w:rsidRDefault="00BA0CA3" w:rsidP="001D3ABB">
      <w:pPr>
        <w:pStyle w:val="NoSpacing"/>
        <w:rPr>
          <w:rFonts w:ascii="Times New Roman" w:hAnsi="Times New Roman" w:cs="Times New Roman"/>
          <w:sz w:val="24"/>
          <w:szCs w:val="24"/>
        </w:rPr>
      </w:pPr>
    </w:p>
    <w:p w14:paraId="491D997A" w14:textId="77777777" w:rsidR="00BA0CA3" w:rsidRDefault="00BA0CA3" w:rsidP="001D3ABB">
      <w:pPr>
        <w:pStyle w:val="NoSpacing"/>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rPr>
        <w:tab/>
        <w:t>Pension literacy in the public schools (Pension Committee)</w:t>
      </w:r>
    </w:p>
    <w:p w14:paraId="0F95BE5B" w14:textId="77777777" w:rsidR="00BA0CA3" w:rsidRDefault="00BA0CA3" w:rsidP="001D3ABB">
      <w:pPr>
        <w:pStyle w:val="NoSpacing"/>
        <w:rPr>
          <w:rFonts w:ascii="Times New Roman" w:hAnsi="Times New Roman" w:cs="Times New Roman"/>
          <w:sz w:val="24"/>
          <w:szCs w:val="24"/>
        </w:rPr>
      </w:pPr>
    </w:p>
    <w:p w14:paraId="7EB46526" w14:textId="77777777" w:rsidR="00BA7C15" w:rsidRDefault="00BA7C15" w:rsidP="001D3ABB">
      <w:pPr>
        <w:pStyle w:val="NoSpacing"/>
        <w:rPr>
          <w:rFonts w:ascii="Times New Roman" w:hAnsi="Times New Roman" w:cs="Times New Roman"/>
          <w:sz w:val="24"/>
          <w:szCs w:val="24"/>
        </w:rPr>
      </w:pPr>
      <w:r>
        <w:rPr>
          <w:rFonts w:ascii="Times New Roman" w:hAnsi="Times New Roman" w:cs="Times New Roman"/>
          <w:sz w:val="24"/>
          <w:szCs w:val="24"/>
        </w:rPr>
        <w:t>- Our pension committee passed this resolution calling for CUPE BC to work with the BC Federation of Teachers (BCTF) to amend the curriculum on financial literacy to include information and education on the importance of pensions.</w:t>
      </w:r>
    </w:p>
    <w:p w14:paraId="69995691" w14:textId="77777777" w:rsidR="009B519E" w:rsidRDefault="009B519E" w:rsidP="001D3ABB">
      <w:pPr>
        <w:pStyle w:val="NoSpacing"/>
        <w:rPr>
          <w:rFonts w:ascii="Times New Roman" w:hAnsi="Times New Roman" w:cs="Times New Roman"/>
          <w:sz w:val="24"/>
          <w:szCs w:val="24"/>
        </w:rPr>
      </w:pPr>
    </w:p>
    <w:p w14:paraId="3A9AEAF1" w14:textId="77777777" w:rsidR="009B519E" w:rsidRDefault="009B519E" w:rsidP="001D3ABB">
      <w:pPr>
        <w:pStyle w:val="NoSpacing"/>
        <w:rPr>
          <w:rFonts w:ascii="Times New Roman" w:hAnsi="Times New Roman" w:cs="Times New Roman"/>
          <w:sz w:val="24"/>
          <w:szCs w:val="24"/>
        </w:rPr>
      </w:pPr>
      <w:r>
        <w:rPr>
          <w:rFonts w:ascii="Times New Roman" w:hAnsi="Times New Roman" w:cs="Times New Roman"/>
          <w:sz w:val="24"/>
          <w:szCs w:val="24"/>
        </w:rPr>
        <w:t>#60</w:t>
      </w:r>
      <w:r>
        <w:rPr>
          <w:rFonts w:ascii="Times New Roman" w:hAnsi="Times New Roman" w:cs="Times New Roman"/>
          <w:sz w:val="24"/>
          <w:szCs w:val="24"/>
        </w:rPr>
        <w:tab/>
        <w:t>CPP (Racialized Workers Committee)</w:t>
      </w:r>
    </w:p>
    <w:p w14:paraId="6433F976" w14:textId="77777777" w:rsidR="009B519E" w:rsidRDefault="009B519E" w:rsidP="001D3ABB">
      <w:pPr>
        <w:pStyle w:val="NoSpacing"/>
        <w:rPr>
          <w:rFonts w:ascii="Times New Roman" w:hAnsi="Times New Roman" w:cs="Times New Roman"/>
          <w:sz w:val="24"/>
          <w:szCs w:val="24"/>
        </w:rPr>
      </w:pPr>
    </w:p>
    <w:p w14:paraId="38F622DF" w14:textId="77777777" w:rsidR="009B519E" w:rsidRDefault="009B519E" w:rsidP="001D3ABB">
      <w:pPr>
        <w:pStyle w:val="NoSpacing"/>
        <w:rPr>
          <w:rFonts w:ascii="Times New Roman" w:hAnsi="Times New Roman" w:cs="Times New Roman"/>
          <w:sz w:val="24"/>
          <w:szCs w:val="24"/>
        </w:rPr>
      </w:pPr>
      <w:r>
        <w:rPr>
          <w:rFonts w:ascii="Times New Roman" w:hAnsi="Times New Roman" w:cs="Times New Roman"/>
          <w:sz w:val="24"/>
          <w:szCs w:val="24"/>
        </w:rPr>
        <w:t>- While this resolution did not hit the floor, it’s in the binder and calls on CUPE National to research and analyze the CPP with an eye to increasing the CPP to offset growing inflation and inequities.</w:t>
      </w:r>
    </w:p>
    <w:p w14:paraId="55A49A47" w14:textId="77777777" w:rsidR="00BA7C15" w:rsidRDefault="00BA7C15" w:rsidP="001D3ABB">
      <w:pPr>
        <w:pStyle w:val="NoSpacing"/>
        <w:rPr>
          <w:rFonts w:ascii="Times New Roman" w:hAnsi="Times New Roman" w:cs="Times New Roman"/>
          <w:sz w:val="24"/>
          <w:szCs w:val="24"/>
        </w:rPr>
      </w:pPr>
    </w:p>
    <w:p w14:paraId="26BF8AC2" w14:textId="77777777" w:rsidR="001D3ABB" w:rsidRDefault="001D3ABB" w:rsidP="001D3ABB">
      <w:pPr>
        <w:pStyle w:val="NoSpacing"/>
        <w:rPr>
          <w:rFonts w:ascii="Times New Roman" w:hAnsi="Times New Roman" w:cs="Times New Roman"/>
          <w:sz w:val="24"/>
          <w:szCs w:val="24"/>
        </w:rPr>
      </w:pPr>
    </w:p>
    <w:p w14:paraId="1D3AFCB6" w14:textId="77777777" w:rsidR="001D3ABB" w:rsidRPr="00F80257" w:rsidRDefault="001D3ABB" w:rsidP="001D3ABB">
      <w:pPr>
        <w:pStyle w:val="NoSpacing"/>
        <w:rPr>
          <w:rFonts w:ascii="Times New Roman" w:hAnsi="Times New Roman" w:cs="Times New Roman"/>
          <w:b/>
          <w:sz w:val="24"/>
          <w:szCs w:val="24"/>
        </w:rPr>
      </w:pPr>
      <w:r w:rsidRPr="00F80257">
        <w:rPr>
          <w:rFonts w:ascii="Times New Roman" w:hAnsi="Times New Roman" w:cs="Times New Roman"/>
          <w:b/>
          <w:sz w:val="24"/>
          <w:szCs w:val="24"/>
        </w:rPr>
        <w:t>SHARE Investor Conference March 6, 7, 2024</w:t>
      </w:r>
    </w:p>
    <w:p w14:paraId="7AFD897C" w14:textId="77777777" w:rsidR="001D3ABB" w:rsidRDefault="001D3ABB" w:rsidP="001D3ABB">
      <w:pPr>
        <w:pStyle w:val="NoSpacing"/>
        <w:rPr>
          <w:rFonts w:ascii="Times New Roman" w:hAnsi="Times New Roman" w:cs="Times New Roman"/>
          <w:sz w:val="24"/>
          <w:szCs w:val="24"/>
        </w:rPr>
      </w:pPr>
    </w:p>
    <w:p w14:paraId="6B90632A" w14:textId="77777777" w:rsidR="001D3ABB" w:rsidRDefault="001D3ABB" w:rsidP="001D3ABB">
      <w:pPr>
        <w:pStyle w:val="NoSpacing"/>
        <w:rPr>
          <w:rFonts w:ascii="Times New Roman" w:hAnsi="Times New Roman" w:cs="Times New Roman"/>
          <w:sz w:val="24"/>
          <w:szCs w:val="24"/>
        </w:rPr>
      </w:pPr>
      <w:r>
        <w:rPr>
          <w:rFonts w:ascii="Times New Roman" w:hAnsi="Times New Roman" w:cs="Times New Roman"/>
          <w:sz w:val="24"/>
          <w:szCs w:val="24"/>
        </w:rPr>
        <w:lastRenderedPageBreak/>
        <w:t>Thanks to VIDC for sending Stacy, Roberta and I to the SHARE conference this year.  We were able to reduce our overall costs by the generous support of CUPE BC covering the registration costs of Roberta and I since we’re on the CUPE BC Pension committee, and Roberta and I were also supported by our book off covered by our Locals.</w:t>
      </w:r>
      <w:r w:rsidR="00DF6458">
        <w:rPr>
          <w:rFonts w:ascii="Times New Roman" w:hAnsi="Times New Roman" w:cs="Times New Roman"/>
          <w:sz w:val="24"/>
          <w:szCs w:val="24"/>
        </w:rPr>
        <w:t xml:space="preserve">  We were joined there by Luke Fletcher of Local 1004, who is also part of the CUPE BC Pension Committee.</w:t>
      </w:r>
    </w:p>
    <w:p w14:paraId="1D392BAF" w14:textId="77777777" w:rsidR="001D3ABB" w:rsidRDefault="001D3ABB" w:rsidP="001D3ABB">
      <w:pPr>
        <w:pStyle w:val="NoSpacing"/>
        <w:rPr>
          <w:rFonts w:ascii="Times New Roman" w:hAnsi="Times New Roman" w:cs="Times New Roman"/>
          <w:sz w:val="24"/>
          <w:szCs w:val="24"/>
        </w:rPr>
      </w:pPr>
    </w:p>
    <w:p w14:paraId="354DA1EE" w14:textId="77777777" w:rsidR="001D3ABB" w:rsidRDefault="001D3ABB" w:rsidP="001D3ABB">
      <w:pPr>
        <w:pStyle w:val="NoSpacing"/>
        <w:rPr>
          <w:rFonts w:ascii="Times New Roman" w:hAnsi="Times New Roman" w:cs="Times New Roman"/>
          <w:sz w:val="24"/>
          <w:szCs w:val="24"/>
        </w:rPr>
      </w:pPr>
      <w:r>
        <w:rPr>
          <w:rFonts w:ascii="Times New Roman" w:hAnsi="Times New Roman" w:cs="Times New Roman"/>
          <w:sz w:val="24"/>
          <w:szCs w:val="24"/>
        </w:rPr>
        <w:t>This conference, subtitled the Power of Many, brings together people from across North America representing investment firms, pension funds, First Nation groups, Unions and others to discuss just that… the power of many in collaborating to support ethical, green and socially progressive investment with an additional focus on reconciliation.</w:t>
      </w:r>
    </w:p>
    <w:p w14:paraId="7E49FAA1" w14:textId="77777777" w:rsidR="001D3ABB" w:rsidRDefault="001D3ABB" w:rsidP="001D3ABB">
      <w:pPr>
        <w:pStyle w:val="NoSpacing"/>
        <w:rPr>
          <w:rFonts w:ascii="Times New Roman" w:hAnsi="Times New Roman" w:cs="Times New Roman"/>
          <w:sz w:val="24"/>
          <w:szCs w:val="24"/>
        </w:rPr>
      </w:pPr>
    </w:p>
    <w:p w14:paraId="7720E427" w14:textId="77777777" w:rsidR="001D3ABB" w:rsidRDefault="001D3ABB" w:rsidP="001D3ABB">
      <w:pPr>
        <w:pStyle w:val="NoSpacing"/>
        <w:rPr>
          <w:rFonts w:ascii="Times New Roman" w:hAnsi="Times New Roman" w:cs="Times New Roman"/>
          <w:sz w:val="24"/>
          <w:szCs w:val="24"/>
        </w:rPr>
      </w:pPr>
      <w:r>
        <w:rPr>
          <w:rFonts w:ascii="Times New Roman" w:hAnsi="Times New Roman" w:cs="Times New Roman"/>
          <w:sz w:val="24"/>
          <w:szCs w:val="24"/>
        </w:rPr>
        <w:t xml:space="preserve">The conference was opened by Chief Leanne Joe of the Squamish First Nation who noted that her nation was </w:t>
      </w:r>
      <w:proofErr w:type="gramStart"/>
      <w:r>
        <w:rPr>
          <w:rFonts w:ascii="Times New Roman" w:hAnsi="Times New Roman" w:cs="Times New Roman"/>
          <w:sz w:val="24"/>
          <w:szCs w:val="24"/>
        </w:rPr>
        <w:t>actually an</w:t>
      </w:r>
      <w:proofErr w:type="gramEnd"/>
      <w:r>
        <w:rPr>
          <w:rFonts w:ascii="Times New Roman" w:hAnsi="Times New Roman" w:cs="Times New Roman"/>
          <w:sz w:val="24"/>
          <w:szCs w:val="24"/>
        </w:rPr>
        <w:t xml:space="preserve"> amalgamation of 16 groups which combined so that Indian agents would not be able to confine them to 16 small and isolated reserves.  That history and the intergenerational trauma that followed</w:t>
      </w:r>
      <w:r w:rsidR="00352737">
        <w:rPr>
          <w:rFonts w:ascii="Times New Roman" w:hAnsi="Times New Roman" w:cs="Times New Roman"/>
          <w:sz w:val="24"/>
          <w:szCs w:val="24"/>
        </w:rPr>
        <w:t xml:space="preserve"> focuses First Nation relationship-based investment with a seven-generation perspective.</w:t>
      </w:r>
      <w:r w:rsidR="00896B66">
        <w:rPr>
          <w:rFonts w:ascii="Times New Roman" w:hAnsi="Times New Roman" w:cs="Times New Roman"/>
          <w:sz w:val="24"/>
          <w:szCs w:val="24"/>
        </w:rPr>
        <w:t xml:space="preserve">  Another First Nation speaker noted “we don’t want allies, we want accomplices.  Allies are a passive </w:t>
      </w:r>
      <w:proofErr w:type="gramStart"/>
      <w:r w:rsidR="00896B66">
        <w:rPr>
          <w:rFonts w:ascii="Times New Roman" w:hAnsi="Times New Roman" w:cs="Times New Roman"/>
          <w:sz w:val="24"/>
          <w:szCs w:val="24"/>
        </w:rPr>
        <w:t>presence,</w:t>
      </w:r>
      <w:proofErr w:type="gramEnd"/>
      <w:r w:rsidR="00896B66">
        <w:rPr>
          <w:rFonts w:ascii="Times New Roman" w:hAnsi="Times New Roman" w:cs="Times New Roman"/>
          <w:sz w:val="24"/>
          <w:szCs w:val="24"/>
        </w:rPr>
        <w:t xml:space="preserve"> accomplices take risks and use their voice and privilege.</w:t>
      </w:r>
    </w:p>
    <w:p w14:paraId="43DD9B23" w14:textId="77777777" w:rsidR="00352737" w:rsidRDefault="00352737" w:rsidP="001D3ABB">
      <w:pPr>
        <w:pStyle w:val="NoSpacing"/>
        <w:rPr>
          <w:rFonts w:ascii="Times New Roman" w:hAnsi="Times New Roman" w:cs="Times New Roman"/>
          <w:sz w:val="24"/>
          <w:szCs w:val="24"/>
        </w:rPr>
      </w:pPr>
    </w:p>
    <w:p w14:paraId="27956801" w14:textId="77777777" w:rsidR="00231B90" w:rsidRDefault="00352737" w:rsidP="001D3ABB">
      <w:pPr>
        <w:pStyle w:val="NoSpacing"/>
        <w:rPr>
          <w:rFonts w:ascii="Times New Roman" w:hAnsi="Times New Roman" w:cs="Times New Roman"/>
          <w:sz w:val="24"/>
          <w:szCs w:val="24"/>
        </w:rPr>
      </w:pPr>
      <w:r>
        <w:rPr>
          <w:rFonts w:ascii="Times New Roman" w:hAnsi="Times New Roman" w:cs="Times New Roman"/>
          <w:sz w:val="24"/>
          <w:szCs w:val="24"/>
        </w:rPr>
        <w:t xml:space="preserve">The keynote speaker was Denise Hearn, </w:t>
      </w:r>
      <w:r w:rsidRPr="00352737">
        <w:rPr>
          <w:rFonts w:ascii="Times New Roman" w:hAnsi="Times New Roman" w:cs="Times New Roman"/>
          <w:sz w:val="24"/>
          <w:szCs w:val="24"/>
        </w:rPr>
        <w:t>Resident Senior Fellow at Columbia Center on Sustainable Investment</w:t>
      </w:r>
      <w:r>
        <w:rPr>
          <w:rFonts w:ascii="Times New Roman" w:hAnsi="Times New Roman" w:cs="Times New Roman"/>
          <w:sz w:val="24"/>
          <w:szCs w:val="24"/>
        </w:rPr>
        <w:t xml:space="preserve"> who notes that industry consolidation has been accelerating for years under the guise of economies of scale and efficiency when actually higher prices and lower wages are the result.  </w:t>
      </w:r>
      <w:r w:rsidR="00020F9A">
        <w:rPr>
          <w:rFonts w:ascii="Times New Roman" w:hAnsi="Times New Roman" w:cs="Times New Roman"/>
          <w:sz w:val="24"/>
          <w:szCs w:val="24"/>
        </w:rPr>
        <w:t>One of many examples is the Marriott-Bonvoy hotel chain.  In some industries there was an 18% markup over cost in 1980 but that rose to 67%, so the public is told about efficiencies to keep costs down, but it’s actually about consolidating power, market share and driving profits higher.</w:t>
      </w:r>
      <w:r w:rsidR="00231B90">
        <w:rPr>
          <w:rFonts w:ascii="Times New Roman" w:hAnsi="Times New Roman" w:cs="Times New Roman"/>
          <w:sz w:val="24"/>
          <w:szCs w:val="24"/>
        </w:rPr>
        <w:t xml:space="preserve">  </w:t>
      </w:r>
    </w:p>
    <w:p w14:paraId="29C3C37C" w14:textId="77777777" w:rsidR="00231B90" w:rsidRDefault="00231B90" w:rsidP="001D3ABB">
      <w:pPr>
        <w:pStyle w:val="NoSpacing"/>
        <w:rPr>
          <w:rFonts w:ascii="Times New Roman" w:hAnsi="Times New Roman" w:cs="Times New Roman"/>
          <w:sz w:val="24"/>
          <w:szCs w:val="24"/>
        </w:rPr>
      </w:pPr>
    </w:p>
    <w:p w14:paraId="562F2CB5" w14:textId="77777777" w:rsidR="00020F9A" w:rsidRDefault="00231B90" w:rsidP="001D3ABB">
      <w:pPr>
        <w:pStyle w:val="NoSpacing"/>
        <w:rPr>
          <w:rFonts w:ascii="Times New Roman" w:hAnsi="Times New Roman" w:cs="Times New Roman"/>
          <w:sz w:val="24"/>
          <w:szCs w:val="24"/>
        </w:rPr>
      </w:pPr>
      <w:r>
        <w:rPr>
          <w:rFonts w:ascii="Times New Roman" w:hAnsi="Times New Roman" w:cs="Times New Roman"/>
          <w:sz w:val="24"/>
          <w:szCs w:val="24"/>
        </w:rPr>
        <w:t>Workers wages measured against GDP is dropping yet corporate profits are rising.  Google is an example of a company consolidating power and it’s ironic that it’s motto was “Don’t be Evil”… though that was quietly changed in 2018 to “Do the Right Thing”, which we assume is the right thing for shareholders, not necessarily workers.</w:t>
      </w:r>
    </w:p>
    <w:p w14:paraId="6AD31296" w14:textId="77777777" w:rsidR="00231B90" w:rsidRDefault="00231B90" w:rsidP="001D3ABB">
      <w:pPr>
        <w:pStyle w:val="NoSpacing"/>
        <w:rPr>
          <w:rFonts w:ascii="Times New Roman" w:hAnsi="Times New Roman" w:cs="Times New Roman"/>
          <w:sz w:val="24"/>
          <w:szCs w:val="24"/>
        </w:rPr>
      </w:pPr>
    </w:p>
    <w:p w14:paraId="3E7D07D8" w14:textId="77777777" w:rsidR="00F40FCB" w:rsidRPr="001D3ABB" w:rsidRDefault="00F40FCB" w:rsidP="00F40FCB">
      <w:pPr>
        <w:pStyle w:val="NoSpacing"/>
        <w:rPr>
          <w:rFonts w:ascii="Times New Roman" w:hAnsi="Times New Roman" w:cs="Times New Roman"/>
          <w:sz w:val="24"/>
          <w:szCs w:val="24"/>
        </w:rPr>
      </w:pPr>
      <w:r>
        <w:rPr>
          <w:rFonts w:ascii="Times New Roman" w:hAnsi="Times New Roman" w:cs="Times New Roman"/>
          <w:sz w:val="24"/>
          <w:szCs w:val="24"/>
        </w:rPr>
        <w:t>She calls for stronger anti-trust legislation and there are some positives moves federally in this area recently via Matthew Boswell, Canada’s Commissioner of Competition.</w:t>
      </w:r>
    </w:p>
    <w:p w14:paraId="5DA2ACFA" w14:textId="77777777" w:rsidR="00F40FCB" w:rsidRDefault="00F40FCB" w:rsidP="001D3ABB">
      <w:pPr>
        <w:pStyle w:val="NoSpacing"/>
        <w:rPr>
          <w:rFonts w:ascii="Times New Roman" w:hAnsi="Times New Roman" w:cs="Times New Roman"/>
          <w:sz w:val="24"/>
          <w:szCs w:val="24"/>
        </w:rPr>
      </w:pPr>
    </w:p>
    <w:p w14:paraId="44D2E5E9" w14:textId="77777777" w:rsidR="00231B90" w:rsidRDefault="00231B90" w:rsidP="001D3ABB">
      <w:pPr>
        <w:pStyle w:val="NoSpacing"/>
        <w:rPr>
          <w:rFonts w:ascii="Times New Roman" w:hAnsi="Times New Roman" w:cs="Times New Roman"/>
          <w:sz w:val="24"/>
          <w:szCs w:val="24"/>
        </w:rPr>
      </w:pPr>
      <w:r>
        <w:rPr>
          <w:rFonts w:ascii="Times New Roman" w:hAnsi="Times New Roman" w:cs="Times New Roman"/>
          <w:sz w:val="24"/>
          <w:szCs w:val="24"/>
        </w:rPr>
        <w:t xml:space="preserve">We also heard from </w:t>
      </w:r>
      <w:r w:rsidRPr="00231B90">
        <w:rPr>
          <w:rFonts w:ascii="Times New Roman" w:hAnsi="Times New Roman" w:cs="Times New Roman"/>
          <w:sz w:val="24"/>
          <w:szCs w:val="24"/>
        </w:rPr>
        <w:t>Lisa Nathan</w:t>
      </w:r>
      <w:r>
        <w:rPr>
          <w:rFonts w:ascii="Times New Roman" w:hAnsi="Times New Roman" w:cs="Times New Roman"/>
          <w:sz w:val="24"/>
          <w:szCs w:val="24"/>
        </w:rPr>
        <w:t>,</w:t>
      </w:r>
      <w:r w:rsidRPr="00231B90">
        <w:rPr>
          <w:rFonts w:ascii="Times New Roman" w:hAnsi="Times New Roman" w:cs="Times New Roman"/>
          <w:sz w:val="24"/>
          <w:szCs w:val="24"/>
        </w:rPr>
        <w:t xml:space="preserve"> Senior Investor Engagement Advisor, UNI Global Union</w:t>
      </w:r>
      <w:r>
        <w:rPr>
          <w:rFonts w:ascii="Times New Roman" w:hAnsi="Times New Roman" w:cs="Times New Roman"/>
          <w:sz w:val="24"/>
          <w:szCs w:val="24"/>
        </w:rPr>
        <w:t xml:space="preserve"> who represent 20 million workers in 150 countries and Emil Sirén </w:t>
      </w:r>
      <w:proofErr w:type="spellStart"/>
      <w:r>
        <w:rPr>
          <w:rFonts w:ascii="Times New Roman" w:hAnsi="Times New Roman" w:cs="Times New Roman"/>
          <w:sz w:val="24"/>
          <w:szCs w:val="24"/>
        </w:rPr>
        <w:t>Gualinga</w:t>
      </w:r>
      <w:proofErr w:type="spellEnd"/>
      <w:r>
        <w:rPr>
          <w:rFonts w:ascii="Times New Roman" w:hAnsi="Times New Roman" w:cs="Times New Roman"/>
          <w:sz w:val="24"/>
          <w:szCs w:val="24"/>
        </w:rPr>
        <w:t xml:space="preserve">, </w:t>
      </w:r>
      <w:r w:rsidRPr="00231B90">
        <w:rPr>
          <w:rFonts w:ascii="Times New Roman" w:hAnsi="Times New Roman" w:cs="Times New Roman"/>
          <w:sz w:val="24"/>
          <w:szCs w:val="24"/>
        </w:rPr>
        <w:t>Sustainable Finance and Indigenous Rights Specialist</w:t>
      </w:r>
      <w:r>
        <w:rPr>
          <w:rFonts w:ascii="Times New Roman" w:hAnsi="Times New Roman" w:cs="Times New Roman"/>
          <w:sz w:val="24"/>
          <w:szCs w:val="24"/>
        </w:rPr>
        <w:t xml:space="preserve"> who noted the importance of investigating labour practices and treatment of indigenous peoples in areas that companies you’re invested in operate.  One particularly important piece if finding out if IRMA standards</w:t>
      </w:r>
      <w:r w:rsidR="00261C5C">
        <w:rPr>
          <w:rFonts w:ascii="Times New Roman" w:hAnsi="Times New Roman" w:cs="Times New Roman"/>
          <w:sz w:val="24"/>
          <w:szCs w:val="24"/>
        </w:rPr>
        <w:t xml:space="preserve"> have been adopted to promote equitable risk-informed development and humanitarian action.  A further resource is </w:t>
      </w:r>
      <w:hyperlink r:id="rId5" w:history="1">
        <w:r w:rsidR="00261C5C" w:rsidRPr="00703DBC">
          <w:rPr>
            <w:rStyle w:val="Hyperlink"/>
            <w:rFonts w:ascii="Times New Roman" w:hAnsi="Times New Roman" w:cs="Times New Roman"/>
            <w:sz w:val="24"/>
            <w:szCs w:val="24"/>
          </w:rPr>
          <w:t>https://respectingindigenousrights.org/</w:t>
        </w:r>
      </w:hyperlink>
      <w:r w:rsidR="00261C5C">
        <w:rPr>
          <w:rFonts w:ascii="Times New Roman" w:hAnsi="Times New Roman" w:cs="Times New Roman"/>
          <w:sz w:val="24"/>
          <w:szCs w:val="24"/>
        </w:rPr>
        <w:t>, a respecting indigenous rights toolkit.</w:t>
      </w:r>
    </w:p>
    <w:p w14:paraId="69CAF57B" w14:textId="77777777" w:rsidR="009D2574" w:rsidRDefault="009D2574" w:rsidP="001D3ABB">
      <w:pPr>
        <w:pStyle w:val="NoSpacing"/>
        <w:rPr>
          <w:rFonts w:ascii="Times New Roman" w:hAnsi="Times New Roman" w:cs="Times New Roman"/>
          <w:sz w:val="24"/>
          <w:szCs w:val="24"/>
        </w:rPr>
      </w:pPr>
    </w:p>
    <w:p w14:paraId="2A3867B8" w14:textId="77777777" w:rsidR="009D2574" w:rsidRDefault="009D2574" w:rsidP="001D3ABB">
      <w:pPr>
        <w:pStyle w:val="NoSpacing"/>
        <w:rPr>
          <w:rFonts w:ascii="Times New Roman" w:hAnsi="Times New Roman" w:cs="Times New Roman"/>
          <w:sz w:val="24"/>
          <w:szCs w:val="24"/>
        </w:rPr>
      </w:pPr>
      <w:r>
        <w:rPr>
          <w:rFonts w:ascii="Times New Roman" w:hAnsi="Times New Roman" w:cs="Times New Roman"/>
          <w:sz w:val="24"/>
          <w:szCs w:val="24"/>
        </w:rPr>
        <w:t>Susanne Skidmore addressed the conference as well for the BC Federation of Labour and noted significant work that SHARE as an organization was doing in mobilizing union support in shareholder motions such as</w:t>
      </w:r>
    </w:p>
    <w:p w14:paraId="50EFD73C" w14:textId="77777777" w:rsidR="009D2574" w:rsidRDefault="009D2574" w:rsidP="009D257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Freedom of association for workers at Amazon</w:t>
      </w:r>
    </w:p>
    <w:p w14:paraId="1C20E706" w14:textId="77777777" w:rsidR="009D2574" w:rsidRDefault="009D2574" w:rsidP="009D257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Non-</w:t>
      </w:r>
      <w:proofErr w:type="spellStart"/>
      <w:r>
        <w:rPr>
          <w:rFonts w:ascii="Times New Roman" w:hAnsi="Times New Roman" w:cs="Times New Roman"/>
          <w:sz w:val="24"/>
          <w:szCs w:val="24"/>
        </w:rPr>
        <w:t>intereference</w:t>
      </w:r>
      <w:proofErr w:type="spellEnd"/>
      <w:r>
        <w:rPr>
          <w:rFonts w:ascii="Times New Roman" w:hAnsi="Times New Roman" w:cs="Times New Roman"/>
          <w:sz w:val="24"/>
          <w:szCs w:val="24"/>
        </w:rPr>
        <w:t xml:space="preserve"> with organizing at Tesla</w:t>
      </w:r>
    </w:p>
    <w:p w14:paraId="354B9CEF" w14:textId="77777777" w:rsidR="009D2574" w:rsidRDefault="009D2574" w:rsidP="009D257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Starbucks – similar work</w:t>
      </w:r>
    </w:p>
    <w:p w14:paraId="30D048CE" w14:textId="77777777" w:rsidR="00A80DFE" w:rsidRDefault="00A80DFE" w:rsidP="00A80DFE">
      <w:pPr>
        <w:pStyle w:val="NoSpacing"/>
        <w:rPr>
          <w:rFonts w:ascii="Times New Roman" w:hAnsi="Times New Roman" w:cs="Times New Roman"/>
          <w:sz w:val="24"/>
          <w:szCs w:val="24"/>
        </w:rPr>
      </w:pPr>
    </w:p>
    <w:p w14:paraId="4185C15B" w14:textId="77777777" w:rsidR="009D2574" w:rsidRDefault="009D2574" w:rsidP="009D2574">
      <w:pPr>
        <w:pStyle w:val="NoSpacing"/>
        <w:rPr>
          <w:rFonts w:ascii="Times New Roman" w:hAnsi="Times New Roman" w:cs="Times New Roman"/>
          <w:sz w:val="24"/>
          <w:szCs w:val="24"/>
        </w:rPr>
      </w:pPr>
      <w:r>
        <w:rPr>
          <w:rFonts w:ascii="Times New Roman" w:hAnsi="Times New Roman" w:cs="Times New Roman"/>
          <w:sz w:val="24"/>
          <w:szCs w:val="24"/>
        </w:rPr>
        <w:t>Through SHARE filing these motions, they are gaining traction among the wider shareholder groups who increasingly recognize the importance of these issues in society and the investment risk of not accepting better labour practices.</w:t>
      </w:r>
    </w:p>
    <w:p w14:paraId="43579494" w14:textId="77777777" w:rsidR="009D2574" w:rsidRDefault="009D2574" w:rsidP="009D2574">
      <w:pPr>
        <w:pStyle w:val="NoSpacing"/>
        <w:rPr>
          <w:rFonts w:ascii="Times New Roman" w:hAnsi="Times New Roman" w:cs="Times New Roman"/>
          <w:sz w:val="24"/>
          <w:szCs w:val="24"/>
        </w:rPr>
      </w:pPr>
    </w:p>
    <w:p w14:paraId="11EBC769" w14:textId="77777777" w:rsidR="00E752BE" w:rsidRDefault="009D2574" w:rsidP="009D2574">
      <w:pPr>
        <w:pStyle w:val="NoSpacing"/>
        <w:rPr>
          <w:rFonts w:ascii="Times New Roman" w:hAnsi="Times New Roman" w:cs="Times New Roman"/>
          <w:sz w:val="24"/>
          <w:szCs w:val="24"/>
        </w:rPr>
      </w:pPr>
      <w:r>
        <w:rPr>
          <w:rFonts w:ascii="Times New Roman" w:hAnsi="Times New Roman" w:cs="Times New Roman"/>
          <w:sz w:val="24"/>
          <w:szCs w:val="24"/>
        </w:rPr>
        <w:t xml:space="preserve">In the afternoon of day one there were a number of breakout sessions.  I attended Investor Action and Inequality which was primarily focused on the housing crisis.  An era of low housing prices led to growing wealth inequality via real estate wealth and increasingly governments need to step in to encourage and incentivize investors to </w:t>
      </w:r>
      <w:r w:rsidR="00E752BE">
        <w:rPr>
          <w:rFonts w:ascii="Times New Roman" w:hAnsi="Times New Roman" w:cs="Times New Roman"/>
          <w:sz w:val="24"/>
          <w:szCs w:val="24"/>
        </w:rPr>
        <w:t>build non-market housing.  There are municipal bonds for sustainable housing for example.</w:t>
      </w:r>
    </w:p>
    <w:p w14:paraId="1D4DD23A" w14:textId="77777777" w:rsidR="00F40FCB" w:rsidRDefault="00F40FCB" w:rsidP="009D2574">
      <w:pPr>
        <w:pStyle w:val="NoSpacing"/>
        <w:rPr>
          <w:rFonts w:ascii="Times New Roman" w:hAnsi="Times New Roman" w:cs="Times New Roman"/>
          <w:sz w:val="24"/>
          <w:szCs w:val="24"/>
        </w:rPr>
      </w:pPr>
    </w:p>
    <w:p w14:paraId="4D86AEB2" w14:textId="77777777" w:rsidR="00F40FCB" w:rsidRDefault="00F40FCB" w:rsidP="009D2574">
      <w:pPr>
        <w:pStyle w:val="NoSpacing"/>
        <w:rPr>
          <w:rFonts w:ascii="Times New Roman" w:hAnsi="Times New Roman" w:cs="Times New Roman"/>
          <w:sz w:val="24"/>
          <w:szCs w:val="24"/>
        </w:rPr>
      </w:pPr>
      <w:r>
        <w:rPr>
          <w:rFonts w:ascii="Times New Roman" w:hAnsi="Times New Roman" w:cs="Times New Roman"/>
          <w:sz w:val="24"/>
          <w:szCs w:val="24"/>
        </w:rPr>
        <w:t>Denmark started being a champion of non-market housing investment 20 years ago. In Canada, Manitoba and Quebec are leading the way with non-interest bearing loans for example.</w:t>
      </w:r>
    </w:p>
    <w:p w14:paraId="42E8C246" w14:textId="77777777" w:rsidR="00E752BE" w:rsidRDefault="00E752BE" w:rsidP="009D2574">
      <w:pPr>
        <w:pStyle w:val="NoSpacing"/>
        <w:rPr>
          <w:rFonts w:ascii="Times New Roman" w:hAnsi="Times New Roman" w:cs="Times New Roman"/>
          <w:sz w:val="24"/>
          <w:szCs w:val="24"/>
        </w:rPr>
      </w:pPr>
    </w:p>
    <w:p w14:paraId="7671C893" w14:textId="77777777" w:rsidR="009D2574" w:rsidRDefault="00E752BE" w:rsidP="009D2574">
      <w:pPr>
        <w:pStyle w:val="NoSpacing"/>
        <w:rPr>
          <w:rFonts w:ascii="Times New Roman" w:hAnsi="Times New Roman" w:cs="Times New Roman"/>
          <w:sz w:val="24"/>
          <w:szCs w:val="24"/>
        </w:rPr>
      </w:pPr>
      <w:r>
        <w:rPr>
          <w:rFonts w:ascii="Times New Roman" w:hAnsi="Times New Roman" w:cs="Times New Roman"/>
          <w:sz w:val="24"/>
          <w:szCs w:val="24"/>
        </w:rPr>
        <w:t>Taxation was also a topic of discussion where companies like Amazon pay very low corporate taxes and shield their income in off-shore havens, yet their underpaid workers pay a higher tax rate.  Microsoft’s haven is Puerto Rico.  Paul Finch of the BCGEU spoke about a shareholder action led by SHARE against a multinational company called Brookfield demanding that instead of reporting their operations as USA and “other”, that they be forced to report and file country by country.  This would provide transparency around how much taxation is being avoided.</w:t>
      </w:r>
    </w:p>
    <w:p w14:paraId="0628A4BE" w14:textId="77777777" w:rsidR="00261C5C" w:rsidRDefault="00261C5C" w:rsidP="001D3ABB">
      <w:pPr>
        <w:pStyle w:val="NoSpacing"/>
        <w:rPr>
          <w:rFonts w:ascii="Times New Roman" w:hAnsi="Times New Roman" w:cs="Times New Roman"/>
          <w:sz w:val="24"/>
          <w:szCs w:val="24"/>
        </w:rPr>
      </w:pPr>
    </w:p>
    <w:p w14:paraId="6044D1E2" w14:textId="77777777" w:rsidR="00020F9A" w:rsidRDefault="00F40FCB" w:rsidP="001D3ABB">
      <w:pPr>
        <w:pStyle w:val="NoSpacing"/>
        <w:rPr>
          <w:rFonts w:ascii="Times New Roman" w:hAnsi="Times New Roman" w:cs="Times New Roman"/>
          <w:sz w:val="24"/>
          <w:szCs w:val="24"/>
        </w:rPr>
      </w:pPr>
      <w:r>
        <w:rPr>
          <w:rFonts w:ascii="Times New Roman" w:hAnsi="Times New Roman" w:cs="Times New Roman"/>
          <w:sz w:val="24"/>
          <w:szCs w:val="24"/>
        </w:rPr>
        <w:t>Executive compensation has risen 1400% while workers wages have only risen 18% in the same period.  Wages are seen as a cost rather than a value driver… even though increased wages are funneled back into consumer purchases in a wide variety of items.  With Brazil now leading the G20 there is a move to push for global wealth tax reform.</w:t>
      </w:r>
    </w:p>
    <w:p w14:paraId="4B34A22B" w14:textId="77777777" w:rsidR="005A7C4B" w:rsidRDefault="005A7C4B" w:rsidP="001D3ABB">
      <w:pPr>
        <w:pStyle w:val="NoSpacing"/>
        <w:rPr>
          <w:rFonts w:ascii="Times New Roman" w:hAnsi="Times New Roman" w:cs="Times New Roman"/>
          <w:sz w:val="24"/>
          <w:szCs w:val="24"/>
        </w:rPr>
      </w:pPr>
    </w:p>
    <w:p w14:paraId="3D3E2802" w14:textId="77777777" w:rsidR="005A7C4B" w:rsidRDefault="005A7C4B" w:rsidP="001D3ABB">
      <w:pPr>
        <w:pStyle w:val="NoSpacing"/>
        <w:rPr>
          <w:rFonts w:ascii="Times New Roman" w:hAnsi="Times New Roman" w:cs="Times New Roman"/>
          <w:sz w:val="24"/>
          <w:szCs w:val="24"/>
        </w:rPr>
      </w:pPr>
      <w:r>
        <w:rPr>
          <w:rFonts w:ascii="Times New Roman" w:hAnsi="Times New Roman" w:cs="Times New Roman"/>
          <w:sz w:val="24"/>
          <w:szCs w:val="24"/>
        </w:rPr>
        <w:t>In a climate action plenary Mike Clark, Founding Director of</w:t>
      </w:r>
      <w:r w:rsidRPr="005A7C4B">
        <w:rPr>
          <w:rFonts w:ascii="Times New Roman" w:hAnsi="Times New Roman" w:cs="Times New Roman"/>
          <w:sz w:val="24"/>
          <w:szCs w:val="24"/>
        </w:rPr>
        <w:t xml:space="preserve"> Ario Advisory</w:t>
      </w:r>
      <w:r>
        <w:rPr>
          <w:rFonts w:ascii="Times New Roman" w:hAnsi="Times New Roman" w:cs="Times New Roman"/>
          <w:sz w:val="24"/>
          <w:szCs w:val="24"/>
        </w:rPr>
        <w:t xml:space="preserve"> based in the UK spoke about climate change modeling which can be based on very loose assumptions and it’s like “playing dice with your pensions”.  He advised us to ask questions about any climate modeling that is driving </w:t>
      </w:r>
      <w:proofErr w:type="spellStart"/>
      <w:r>
        <w:rPr>
          <w:rFonts w:ascii="Times New Roman" w:hAnsi="Times New Roman" w:cs="Times New Roman"/>
          <w:sz w:val="24"/>
          <w:szCs w:val="24"/>
        </w:rPr>
        <w:t>ivestment</w:t>
      </w:r>
      <w:proofErr w:type="spellEnd"/>
      <w:r>
        <w:rPr>
          <w:rFonts w:ascii="Times New Roman" w:hAnsi="Times New Roman" w:cs="Times New Roman"/>
          <w:sz w:val="24"/>
          <w:szCs w:val="24"/>
        </w:rPr>
        <w:t xml:space="preserve"> decisions in our pension funds.</w:t>
      </w:r>
    </w:p>
    <w:p w14:paraId="1491AD25" w14:textId="77777777" w:rsidR="005A7C4B" w:rsidRDefault="005A7C4B" w:rsidP="001D3ABB">
      <w:pPr>
        <w:pStyle w:val="NoSpacing"/>
        <w:rPr>
          <w:rFonts w:ascii="Times New Roman" w:hAnsi="Times New Roman" w:cs="Times New Roman"/>
          <w:sz w:val="24"/>
          <w:szCs w:val="24"/>
        </w:rPr>
      </w:pPr>
    </w:p>
    <w:p w14:paraId="33AC24CE" w14:textId="77777777" w:rsidR="005A7C4B" w:rsidRDefault="005A7C4B" w:rsidP="001D3ABB">
      <w:pPr>
        <w:pStyle w:val="NoSpacing"/>
        <w:rPr>
          <w:rFonts w:ascii="Times New Roman" w:hAnsi="Times New Roman" w:cs="Times New Roman"/>
          <w:sz w:val="24"/>
          <w:szCs w:val="24"/>
        </w:rPr>
      </w:pPr>
      <w:r>
        <w:rPr>
          <w:rFonts w:ascii="Times New Roman" w:hAnsi="Times New Roman" w:cs="Times New Roman"/>
          <w:sz w:val="24"/>
          <w:szCs w:val="24"/>
        </w:rPr>
        <w:t xml:space="preserve">One resource is </w:t>
      </w:r>
      <w:hyperlink r:id="rId6" w:history="1">
        <w:r w:rsidRPr="00703DBC">
          <w:rPr>
            <w:rStyle w:val="Hyperlink"/>
            <w:rFonts w:ascii="Times New Roman" w:hAnsi="Times New Roman" w:cs="Times New Roman"/>
            <w:sz w:val="24"/>
            <w:szCs w:val="24"/>
          </w:rPr>
          <w:t>https://greenfuturessolutions.com/news/no-time-to-lose-report-uss-university-of-exeter/</w:t>
        </w:r>
      </w:hyperlink>
    </w:p>
    <w:p w14:paraId="6E0CCDCC" w14:textId="77777777" w:rsidR="005A7C4B" w:rsidRDefault="005A7C4B" w:rsidP="001D3ABB">
      <w:pPr>
        <w:pStyle w:val="NoSpacing"/>
        <w:rPr>
          <w:rFonts w:ascii="Times New Roman" w:hAnsi="Times New Roman" w:cs="Times New Roman"/>
          <w:sz w:val="24"/>
          <w:szCs w:val="24"/>
        </w:rPr>
      </w:pPr>
      <w:r w:rsidRPr="005A7C4B">
        <w:rPr>
          <w:rFonts w:ascii="Times New Roman" w:hAnsi="Times New Roman" w:cs="Times New Roman"/>
          <w:sz w:val="24"/>
          <w:szCs w:val="24"/>
        </w:rPr>
        <w:t xml:space="preserve">“No time to lose” - USS and University of Exeter develop new climate scenarios to help tackle climate change | </w:t>
      </w:r>
      <w:proofErr w:type="spellStart"/>
      <w:r w:rsidRPr="005A7C4B">
        <w:rPr>
          <w:rFonts w:ascii="Times New Roman" w:hAnsi="Times New Roman" w:cs="Times New Roman"/>
          <w:sz w:val="24"/>
          <w:szCs w:val="24"/>
        </w:rPr>
        <w:t>GreenFutures</w:t>
      </w:r>
      <w:proofErr w:type="spellEnd"/>
      <w:r w:rsidRPr="005A7C4B">
        <w:rPr>
          <w:rFonts w:ascii="Times New Roman" w:hAnsi="Times New Roman" w:cs="Times New Roman"/>
          <w:sz w:val="24"/>
          <w:szCs w:val="24"/>
        </w:rPr>
        <w:t xml:space="preserve"> (greenfuturessolutions.com)</w:t>
      </w:r>
    </w:p>
    <w:p w14:paraId="7C3FF894" w14:textId="77777777" w:rsidR="005A7C4B" w:rsidRDefault="005A7C4B" w:rsidP="001D3ABB">
      <w:pPr>
        <w:pStyle w:val="NoSpacing"/>
        <w:rPr>
          <w:rFonts w:ascii="Times New Roman" w:hAnsi="Times New Roman" w:cs="Times New Roman"/>
          <w:sz w:val="24"/>
          <w:szCs w:val="24"/>
        </w:rPr>
      </w:pPr>
    </w:p>
    <w:p w14:paraId="3D302E24" w14:textId="77777777" w:rsidR="005A7C4B" w:rsidRDefault="005A7C4B" w:rsidP="001D3ABB">
      <w:pPr>
        <w:pStyle w:val="NoSpacing"/>
        <w:rPr>
          <w:rFonts w:ascii="Times New Roman" w:hAnsi="Times New Roman" w:cs="Times New Roman"/>
          <w:sz w:val="24"/>
          <w:szCs w:val="24"/>
        </w:rPr>
      </w:pPr>
      <w:r>
        <w:rPr>
          <w:rFonts w:ascii="Times New Roman" w:hAnsi="Times New Roman" w:cs="Times New Roman"/>
          <w:sz w:val="24"/>
          <w:szCs w:val="24"/>
        </w:rPr>
        <w:t xml:space="preserve">I continued along this area of focus at the next breakout option, choosing “Accelerating Climate Solutions” – Investment Opportunities in the Transition.  The panelists were </w:t>
      </w:r>
      <w:r w:rsidRPr="005A7C4B">
        <w:rPr>
          <w:rFonts w:ascii="Times New Roman" w:hAnsi="Times New Roman" w:cs="Times New Roman"/>
          <w:sz w:val="24"/>
          <w:szCs w:val="24"/>
        </w:rPr>
        <w:t xml:space="preserve">Michelle </w:t>
      </w:r>
      <w:r>
        <w:rPr>
          <w:rFonts w:ascii="Times New Roman" w:hAnsi="Times New Roman" w:cs="Times New Roman"/>
          <w:sz w:val="24"/>
          <w:szCs w:val="24"/>
        </w:rPr>
        <w:t>Richardson, Principal of</w:t>
      </w:r>
      <w:r w:rsidRPr="005A7C4B">
        <w:rPr>
          <w:rFonts w:ascii="Times New Roman" w:hAnsi="Times New Roman" w:cs="Times New Roman"/>
          <w:sz w:val="24"/>
          <w:szCs w:val="24"/>
        </w:rPr>
        <w:t xml:space="preserve"> George &amp; Bell consultants</w:t>
      </w:r>
      <w:r>
        <w:rPr>
          <w:rFonts w:ascii="Times New Roman" w:hAnsi="Times New Roman" w:cs="Times New Roman"/>
          <w:sz w:val="24"/>
          <w:szCs w:val="24"/>
        </w:rPr>
        <w:t xml:space="preserve">, Mike Winterfield, Founder and Managing Partner of Active Impact </w:t>
      </w:r>
      <w:r w:rsidR="00306064">
        <w:rPr>
          <w:rFonts w:ascii="Times New Roman" w:hAnsi="Times New Roman" w:cs="Times New Roman"/>
          <w:sz w:val="24"/>
          <w:szCs w:val="24"/>
        </w:rPr>
        <w:t xml:space="preserve">Investments </w:t>
      </w:r>
      <w:r>
        <w:rPr>
          <w:rFonts w:ascii="Times New Roman" w:hAnsi="Times New Roman" w:cs="Times New Roman"/>
          <w:sz w:val="24"/>
          <w:szCs w:val="24"/>
        </w:rPr>
        <w:t>and Jonathan Arnold,</w:t>
      </w:r>
      <w:r w:rsidRPr="005A7C4B">
        <w:rPr>
          <w:rFonts w:ascii="Times New Roman" w:hAnsi="Times New Roman" w:cs="Times New Roman"/>
          <w:sz w:val="24"/>
          <w:szCs w:val="24"/>
        </w:rPr>
        <w:t xml:space="preserve"> Director of Clean Growth, Canadian Climate Institute</w:t>
      </w:r>
      <w:r>
        <w:rPr>
          <w:rFonts w:ascii="Times New Roman" w:hAnsi="Times New Roman" w:cs="Times New Roman"/>
          <w:sz w:val="24"/>
          <w:szCs w:val="24"/>
        </w:rPr>
        <w:t>.</w:t>
      </w:r>
    </w:p>
    <w:p w14:paraId="7C66F5F6" w14:textId="77777777" w:rsidR="005A7C4B" w:rsidRDefault="005A7C4B" w:rsidP="001D3ABB">
      <w:pPr>
        <w:pStyle w:val="NoSpacing"/>
        <w:rPr>
          <w:rFonts w:ascii="Times New Roman" w:hAnsi="Times New Roman" w:cs="Times New Roman"/>
          <w:sz w:val="24"/>
          <w:szCs w:val="24"/>
        </w:rPr>
      </w:pPr>
    </w:p>
    <w:p w14:paraId="14F6EB3C" w14:textId="77777777" w:rsidR="005A7C4B" w:rsidRDefault="00306064" w:rsidP="001D3ABB">
      <w:pPr>
        <w:pStyle w:val="NoSpacing"/>
        <w:rPr>
          <w:rFonts w:ascii="Times New Roman" w:hAnsi="Times New Roman" w:cs="Times New Roman"/>
          <w:sz w:val="24"/>
          <w:szCs w:val="24"/>
        </w:rPr>
      </w:pPr>
      <w:r>
        <w:rPr>
          <w:rFonts w:ascii="Times New Roman" w:hAnsi="Times New Roman" w:cs="Times New Roman"/>
          <w:sz w:val="24"/>
          <w:szCs w:val="24"/>
        </w:rPr>
        <w:lastRenderedPageBreak/>
        <w:t>Clearly there are opportunities in the fields of biofuels, battery and storage and renewable, but there are opportunities also in sectors such as iron, steel and concrete.  From an investment perspective focusing on climate change 10 to 15 years was a disadvantage but now it’s the opposite and the number of “cleantech” companies in Canada has grown 600% since 2000.</w:t>
      </w:r>
    </w:p>
    <w:p w14:paraId="5FAB22DA" w14:textId="77777777" w:rsidR="00306064" w:rsidRDefault="00306064" w:rsidP="001D3ABB">
      <w:pPr>
        <w:pStyle w:val="NoSpacing"/>
        <w:rPr>
          <w:rFonts w:ascii="Times New Roman" w:hAnsi="Times New Roman" w:cs="Times New Roman"/>
          <w:sz w:val="24"/>
          <w:szCs w:val="24"/>
        </w:rPr>
      </w:pPr>
    </w:p>
    <w:p w14:paraId="4364FF07" w14:textId="77777777" w:rsidR="00306064" w:rsidRDefault="00306064" w:rsidP="001D3ABB">
      <w:pPr>
        <w:pStyle w:val="NoSpacing"/>
        <w:rPr>
          <w:rFonts w:ascii="Times New Roman" w:hAnsi="Times New Roman" w:cs="Times New Roman"/>
          <w:sz w:val="24"/>
          <w:szCs w:val="24"/>
        </w:rPr>
      </w:pPr>
      <w:r>
        <w:rPr>
          <w:rFonts w:ascii="Times New Roman" w:hAnsi="Times New Roman" w:cs="Times New Roman"/>
          <w:sz w:val="24"/>
          <w:szCs w:val="24"/>
        </w:rPr>
        <w:t>Mike’s venture capital investment firm Active Impact Investments has $140M in assets under management covering 32 investments, 26 of which have commercial applications.  Investors include UVic and Van City, but one challenge is that they are still considered a small player and not worth a pension fund manager ‘getting out of bed in the morning to make a deal’ on the scale usually required by a pension fund.  He noted that the Quebec pension plan has a great track record of clean energy investment but “BC not so much”… something for us to follow up with in conversations with our Union nominated trustees and BCI directly.</w:t>
      </w:r>
    </w:p>
    <w:p w14:paraId="149896B9" w14:textId="77777777" w:rsidR="00306064" w:rsidRDefault="00306064" w:rsidP="001D3ABB">
      <w:pPr>
        <w:pStyle w:val="NoSpacing"/>
        <w:rPr>
          <w:rFonts w:ascii="Times New Roman" w:hAnsi="Times New Roman" w:cs="Times New Roman"/>
          <w:sz w:val="24"/>
          <w:szCs w:val="24"/>
        </w:rPr>
      </w:pPr>
    </w:p>
    <w:p w14:paraId="3CDAEF41" w14:textId="77777777" w:rsidR="00306064" w:rsidRDefault="00306064" w:rsidP="001D3ABB">
      <w:pPr>
        <w:pStyle w:val="NoSpacing"/>
        <w:rPr>
          <w:rFonts w:ascii="Times New Roman" w:hAnsi="Times New Roman" w:cs="Times New Roman"/>
          <w:sz w:val="24"/>
          <w:szCs w:val="24"/>
        </w:rPr>
      </w:pPr>
      <w:r>
        <w:rPr>
          <w:rFonts w:ascii="Times New Roman" w:hAnsi="Times New Roman" w:cs="Times New Roman"/>
          <w:sz w:val="24"/>
          <w:szCs w:val="24"/>
        </w:rPr>
        <w:t xml:space="preserve">For more information check out </w:t>
      </w:r>
      <w:hyperlink r:id="rId7" w:history="1">
        <w:r w:rsidRPr="00703DBC">
          <w:rPr>
            <w:rStyle w:val="Hyperlink"/>
            <w:rFonts w:ascii="Times New Roman" w:hAnsi="Times New Roman" w:cs="Times New Roman"/>
            <w:sz w:val="24"/>
            <w:szCs w:val="24"/>
          </w:rPr>
          <w:t>https://climateinstitute.ca/reports/sink-or-swim/</w:t>
        </w:r>
      </w:hyperlink>
    </w:p>
    <w:p w14:paraId="3619655C" w14:textId="77777777" w:rsidR="00306064" w:rsidRDefault="00306064" w:rsidP="001D3ABB">
      <w:pPr>
        <w:pStyle w:val="NoSpacing"/>
        <w:rPr>
          <w:rFonts w:ascii="Times New Roman" w:hAnsi="Times New Roman" w:cs="Times New Roman"/>
          <w:sz w:val="24"/>
          <w:szCs w:val="24"/>
        </w:rPr>
      </w:pPr>
    </w:p>
    <w:p w14:paraId="07523E9C" w14:textId="77777777" w:rsidR="00306064" w:rsidRDefault="00602C26" w:rsidP="001D3ABB">
      <w:pPr>
        <w:pStyle w:val="NoSpacing"/>
        <w:rPr>
          <w:rFonts w:ascii="Times New Roman" w:hAnsi="Times New Roman" w:cs="Times New Roman"/>
          <w:sz w:val="24"/>
          <w:szCs w:val="24"/>
        </w:rPr>
      </w:pPr>
      <w:r>
        <w:rPr>
          <w:rFonts w:ascii="Times New Roman" w:hAnsi="Times New Roman" w:cs="Times New Roman"/>
          <w:sz w:val="24"/>
          <w:szCs w:val="24"/>
        </w:rPr>
        <w:t xml:space="preserve">The last plenary of Day 1 was Reconciliation in Action which involved these speakers: </w:t>
      </w:r>
      <w:r w:rsidRPr="00602C26">
        <w:rPr>
          <w:rFonts w:ascii="Times New Roman" w:hAnsi="Times New Roman" w:cs="Times New Roman"/>
          <w:sz w:val="24"/>
          <w:szCs w:val="24"/>
        </w:rPr>
        <w:t>Chief Leanne Joe – Squamish Nation</w:t>
      </w:r>
      <w:r w:rsidR="002E5AAC">
        <w:rPr>
          <w:rFonts w:ascii="Times New Roman" w:hAnsi="Times New Roman" w:cs="Times New Roman"/>
          <w:sz w:val="24"/>
          <w:szCs w:val="24"/>
        </w:rPr>
        <w:t>,</w:t>
      </w:r>
      <w:r w:rsidRPr="00602C26">
        <w:rPr>
          <w:rFonts w:ascii="Times New Roman" w:hAnsi="Times New Roman" w:cs="Times New Roman"/>
          <w:sz w:val="24"/>
          <w:szCs w:val="24"/>
        </w:rPr>
        <w:t xml:space="preserve"> Aaron Lambie – Execut</w:t>
      </w:r>
      <w:r w:rsidR="002E5AAC">
        <w:rPr>
          <w:rFonts w:ascii="Times New Roman" w:hAnsi="Times New Roman" w:cs="Times New Roman"/>
          <w:sz w:val="24"/>
          <w:szCs w:val="24"/>
        </w:rPr>
        <w:t xml:space="preserve">ive Director, </w:t>
      </w:r>
      <w:proofErr w:type="spellStart"/>
      <w:r w:rsidR="002E5AAC">
        <w:rPr>
          <w:rFonts w:ascii="Times New Roman" w:hAnsi="Times New Roman" w:cs="Times New Roman"/>
          <w:sz w:val="24"/>
          <w:szCs w:val="24"/>
        </w:rPr>
        <w:t>Pehta</w:t>
      </w:r>
      <w:proofErr w:type="spellEnd"/>
      <w:r w:rsidR="002E5AAC">
        <w:rPr>
          <w:rFonts w:ascii="Times New Roman" w:hAnsi="Times New Roman" w:cs="Times New Roman"/>
          <w:sz w:val="24"/>
          <w:szCs w:val="24"/>
        </w:rPr>
        <w:t xml:space="preserve"> Foundation,</w:t>
      </w:r>
      <w:r w:rsidRPr="00602C26">
        <w:rPr>
          <w:rFonts w:ascii="Times New Roman" w:hAnsi="Times New Roman" w:cs="Times New Roman"/>
          <w:sz w:val="24"/>
          <w:szCs w:val="24"/>
        </w:rPr>
        <w:t xml:space="preserve"> Adelaide Chiu - VP, Head of Responsible Investing, NEI Investment | Aviso W</w:t>
      </w:r>
      <w:r w:rsidR="002E5AAC">
        <w:rPr>
          <w:rFonts w:ascii="Times New Roman" w:hAnsi="Times New Roman" w:cs="Times New Roman"/>
          <w:sz w:val="24"/>
          <w:szCs w:val="24"/>
        </w:rPr>
        <w:t>ealth and</w:t>
      </w:r>
      <w:r w:rsidRPr="00602C26">
        <w:rPr>
          <w:rFonts w:ascii="Times New Roman" w:hAnsi="Times New Roman" w:cs="Times New Roman"/>
          <w:sz w:val="24"/>
          <w:szCs w:val="24"/>
        </w:rPr>
        <w:t xml:space="preserve"> Geordie Hungerford – CEO, First Nations Financial Management Board</w:t>
      </w:r>
      <w:r w:rsidR="002E5AAC">
        <w:rPr>
          <w:rFonts w:ascii="Times New Roman" w:hAnsi="Times New Roman" w:cs="Times New Roman"/>
          <w:sz w:val="24"/>
          <w:szCs w:val="24"/>
        </w:rPr>
        <w:t>.</w:t>
      </w:r>
    </w:p>
    <w:p w14:paraId="7938A562" w14:textId="77777777" w:rsidR="002E5AAC" w:rsidRDefault="002E5AAC" w:rsidP="001D3ABB">
      <w:pPr>
        <w:pStyle w:val="NoSpacing"/>
        <w:rPr>
          <w:rFonts w:ascii="Times New Roman" w:hAnsi="Times New Roman" w:cs="Times New Roman"/>
          <w:sz w:val="24"/>
          <w:szCs w:val="24"/>
        </w:rPr>
      </w:pPr>
    </w:p>
    <w:p w14:paraId="0D2DA215" w14:textId="77777777" w:rsidR="002E5AAC" w:rsidRDefault="00F80257" w:rsidP="001D3ABB">
      <w:pPr>
        <w:pStyle w:val="NoSpacing"/>
        <w:rPr>
          <w:rFonts w:ascii="Times New Roman" w:hAnsi="Times New Roman" w:cs="Times New Roman"/>
          <w:sz w:val="24"/>
          <w:szCs w:val="24"/>
        </w:rPr>
      </w:pPr>
      <w:r>
        <w:rPr>
          <w:rFonts w:ascii="Times New Roman" w:hAnsi="Times New Roman" w:cs="Times New Roman"/>
          <w:sz w:val="24"/>
          <w:szCs w:val="24"/>
        </w:rPr>
        <w:t xml:space="preserve">As investors (through our pension fund) we’re encouraged to understand the history of Crown/Indigenous relations in Canada and use our capital to advance First Nations interests.  Chief Leanne Joe says it has to start from the basic understanding of the First Nation not </w:t>
      </w:r>
      <w:r w:rsidR="0096216A">
        <w:rPr>
          <w:rFonts w:ascii="Times New Roman" w:hAnsi="Times New Roman" w:cs="Times New Roman"/>
          <w:sz w:val="24"/>
          <w:szCs w:val="24"/>
        </w:rPr>
        <w:t>only</w:t>
      </w:r>
      <w:r>
        <w:rPr>
          <w:rFonts w:ascii="Times New Roman" w:hAnsi="Times New Roman" w:cs="Times New Roman"/>
          <w:sz w:val="24"/>
          <w:szCs w:val="24"/>
        </w:rPr>
        <w:t xml:space="preserve"> as title holders but also their traditions of stewards of the land and the connectedness of spirit within all living things.  She doesn’t accept BC for example, or a company doing their own environmental assessment, the Squamish people do their own, using their knowledge and values.</w:t>
      </w:r>
    </w:p>
    <w:p w14:paraId="2AAFAE50" w14:textId="77777777" w:rsidR="0096216A" w:rsidRDefault="0096216A" w:rsidP="001D3ABB">
      <w:pPr>
        <w:pStyle w:val="NoSpacing"/>
        <w:rPr>
          <w:rFonts w:ascii="Times New Roman" w:hAnsi="Times New Roman" w:cs="Times New Roman"/>
          <w:sz w:val="24"/>
          <w:szCs w:val="24"/>
        </w:rPr>
      </w:pPr>
    </w:p>
    <w:p w14:paraId="30BEECC2" w14:textId="77777777" w:rsidR="0096216A" w:rsidRDefault="0096216A" w:rsidP="001D3ABB">
      <w:pPr>
        <w:pStyle w:val="NoSpacing"/>
        <w:rPr>
          <w:rFonts w:ascii="Times New Roman" w:hAnsi="Times New Roman" w:cs="Times New Roman"/>
          <w:sz w:val="24"/>
          <w:szCs w:val="24"/>
        </w:rPr>
      </w:pPr>
      <w:r>
        <w:rPr>
          <w:rFonts w:ascii="Times New Roman" w:hAnsi="Times New Roman" w:cs="Times New Roman"/>
          <w:sz w:val="24"/>
          <w:szCs w:val="24"/>
        </w:rPr>
        <w:t>It was noted that 80% of global biodiversity is protected by indigenous people even though they only make up 6% of the population.</w:t>
      </w:r>
    </w:p>
    <w:p w14:paraId="278DA313" w14:textId="77777777" w:rsidR="00B012DE" w:rsidRDefault="00B012DE" w:rsidP="001D3ABB">
      <w:pPr>
        <w:pStyle w:val="NoSpacing"/>
        <w:rPr>
          <w:rFonts w:ascii="Times New Roman" w:hAnsi="Times New Roman" w:cs="Times New Roman"/>
          <w:sz w:val="24"/>
          <w:szCs w:val="24"/>
        </w:rPr>
      </w:pPr>
    </w:p>
    <w:p w14:paraId="7FB5C626" w14:textId="77777777" w:rsidR="00B012DE" w:rsidRDefault="00B012DE" w:rsidP="001D3ABB">
      <w:pPr>
        <w:pStyle w:val="NoSpacing"/>
        <w:rPr>
          <w:rFonts w:ascii="Times New Roman" w:hAnsi="Times New Roman" w:cs="Times New Roman"/>
          <w:sz w:val="24"/>
          <w:szCs w:val="24"/>
        </w:rPr>
      </w:pPr>
      <w:r>
        <w:rPr>
          <w:rFonts w:ascii="Times New Roman" w:hAnsi="Times New Roman" w:cs="Times New Roman"/>
          <w:sz w:val="24"/>
          <w:szCs w:val="24"/>
        </w:rPr>
        <w:t xml:space="preserve">Please read </w:t>
      </w:r>
      <w:r w:rsidRPr="00B012DE">
        <w:rPr>
          <w:rFonts w:ascii="Times New Roman" w:hAnsi="Times New Roman" w:cs="Times New Roman"/>
          <w:sz w:val="24"/>
          <w:szCs w:val="24"/>
        </w:rPr>
        <w:t>Chief Leanne Joe’s Indigenous Economic Development Framework, “Step into the River”</w:t>
      </w:r>
      <w:r>
        <w:rPr>
          <w:rFonts w:ascii="Times New Roman" w:hAnsi="Times New Roman" w:cs="Times New Roman"/>
          <w:sz w:val="24"/>
          <w:szCs w:val="24"/>
        </w:rPr>
        <w:t xml:space="preserve"> located here: </w:t>
      </w:r>
      <w:hyperlink r:id="rId8" w:anchor=":%7E:text=Drawing%20on%20Indigenous%20worldviews%20about,can%20be%20a%20catalyst%20for" w:history="1">
        <w:r w:rsidRPr="00703DBC">
          <w:rPr>
            <w:rStyle w:val="Hyperlink"/>
            <w:rFonts w:ascii="Times New Roman" w:hAnsi="Times New Roman" w:cs="Times New Roman"/>
            <w:sz w:val="24"/>
            <w:szCs w:val="24"/>
          </w:rPr>
          <w:t>https://www.sfu.ca/fenv/sea-land-and-sky/framework-for-economic-reconciliation.html#:%7E:text=Drawing%20on%20Indigenous%20worldviews%20about,can%20be%20a%20catalyst%20for</w:t>
        </w:r>
      </w:hyperlink>
    </w:p>
    <w:p w14:paraId="7B7F8D1F" w14:textId="77777777" w:rsidR="00B012DE" w:rsidRDefault="00B012DE" w:rsidP="001D3ABB">
      <w:pPr>
        <w:pStyle w:val="NoSpacing"/>
        <w:rPr>
          <w:rFonts w:ascii="Times New Roman" w:hAnsi="Times New Roman" w:cs="Times New Roman"/>
          <w:sz w:val="24"/>
          <w:szCs w:val="24"/>
        </w:rPr>
      </w:pPr>
    </w:p>
    <w:p w14:paraId="6755DF10" w14:textId="77777777" w:rsidR="0096216A" w:rsidRDefault="009910C2" w:rsidP="001D3ABB">
      <w:pPr>
        <w:pStyle w:val="NoSpacing"/>
        <w:rPr>
          <w:rFonts w:ascii="Times New Roman" w:hAnsi="Times New Roman" w:cs="Times New Roman"/>
          <w:sz w:val="24"/>
          <w:szCs w:val="24"/>
        </w:rPr>
      </w:pPr>
      <w:r>
        <w:rPr>
          <w:rFonts w:ascii="Times New Roman" w:hAnsi="Times New Roman" w:cs="Times New Roman"/>
          <w:sz w:val="24"/>
          <w:szCs w:val="24"/>
        </w:rPr>
        <w:t>On day two we attended a Labour caucus event focused on the Canadian Capital Stewardship Network whose primary focus is working with labour groups and investors n ESG issues.  One emerging issue is the recent direction from the federal finance minister that pension funds need to invest more in Canadian markets.  On the service it sounds good however if you flood capital into a (globally) small area, then you risk decreasing profit.</w:t>
      </w:r>
    </w:p>
    <w:p w14:paraId="645B4BF1" w14:textId="77777777" w:rsidR="00682138" w:rsidRDefault="00682138" w:rsidP="001D3ABB">
      <w:pPr>
        <w:pStyle w:val="NoSpacing"/>
        <w:rPr>
          <w:rFonts w:ascii="Times New Roman" w:hAnsi="Times New Roman" w:cs="Times New Roman"/>
          <w:sz w:val="24"/>
          <w:szCs w:val="24"/>
        </w:rPr>
      </w:pPr>
    </w:p>
    <w:p w14:paraId="1D7D424E" w14:textId="77777777" w:rsidR="00682138" w:rsidRDefault="00682138" w:rsidP="001D3ABB">
      <w:pPr>
        <w:pStyle w:val="NoSpacing"/>
        <w:rPr>
          <w:rFonts w:ascii="Times New Roman" w:hAnsi="Times New Roman" w:cs="Times New Roman"/>
          <w:sz w:val="24"/>
          <w:szCs w:val="24"/>
        </w:rPr>
      </w:pPr>
      <w:r>
        <w:rPr>
          <w:rFonts w:ascii="Times New Roman" w:hAnsi="Times New Roman" w:cs="Times New Roman"/>
          <w:sz w:val="24"/>
          <w:szCs w:val="24"/>
        </w:rPr>
        <w:t xml:space="preserve">The labour attendees were cautioned not to let industry shape the ESG message and passively accept high level summaries but ask focused ESG questions.  The CUPE BC Pension Committee was given exactly this type of presentation when meeting at the BC Investment Management offices in Victoria.  We do understand that they’re presenting to a group without knowing the </w:t>
      </w:r>
      <w:r>
        <w:rPr>
          <w:rFonts w:ascii="Times New Roman" w:hAnsi="Times New Roman" w:cs="Times New Roman"/>
          <w:sz w:val="24"/>
          <w:szCs w:val="24"/>
        </w:rPr>
        <w:lastRenderedPageBreak/>
        <w:t xml:space="preserve">level of understanding of the audience, but we need to be prepared to request follow up meetings with specific questions.  </w:t>
      </w:r>
    </w:p>
    <w:p w14:paraId="6965776F" w14:textId="77777777" w:rsidR="009910C2" w:rsidRDefault="009910C2" w:rsidP="001D3ABB">
      <w:pPr>
        <w:pStyle w:val="NoSpacing"/>
        <w:rPr>
          <w:rFonts w:ascii="Times New Roman" w:hAnsi="Times New Roman" w:cs="Times New Roman"/>
          <w:sz w:val="24"/>
          <w:szCs w:val="24"/>
        </w:rPr>
      </w:pPr>
    </w:p>
    <w:p w14:paraId="74A3DA01" w14:textId="77777777" w:rsidR="009910C2" w:rsidRDefault="009910C2" w:rsidP="001D3ABB">
      <w:pPr>
        <w:pStyle w:val="NoSpacing"/>
        <w:rPr>
          <w:rFonts w:ascii="Times New Roman" w:hAnsi="Times New Roman" w:cs="Times New Roman"/>
          <w:sz w:val="24"/>
          <w:szCs w:val="24"/>
        </w:rPr>
      </w:pPr>
      <w:r>
        <w:rPr>
          <w:rFonts w:ascii="Times New Roman" w:hAnsi="Times New Roman" w:cs="Times New Roman"/>
          <w:sz w:val="24"/>
          <w:szCs w:val="24"/>
        </w:rPr>
        <w:t xml:space="preserve">We had an opportunity at lunch to speak with Harpinder Sandhu, previously with Local 1767 and now a CUPE national rep and trustee on both the MPP and PSPP.  Having spoken with Ontario-based Steelworkers whose pension plan had 100% union trustees we were curious about the balance of power in our plans where there are both employer and union nominees.  </w:t>
      </w:r>
      <w:r w:rsidR="00682138">
        <w:rPr>
          <w:rFonts w:ascii="Times New Roman" w:hAnsi="Times New Roman" w:cs="Times New Roman"/>
          <w:sz w:val="24"/>
          <w:szCs w:val="24"/>
        </w:rPr>
        <w:t>Harp noted that our pensions have been a joint trusteeship since 2001 and that both sides of course want what’s best for the health of the plan.  If Locals have specific concerns</w:t>
      </w:r>
      <w:r w:rsidR="00805376">
        <w:rPr>
          <w:rFonts w:ascii="Times New Roman" w:hAnsi="Times New Roman" w:cs="Times New Roman"/>
          <w:sz w:val="24"/>
          <w:szCs w:val="24"/>
        </w:rPr>
        <w:t xml:space="preserve"> they can be raised through our trustees to put it on their meeting agenda.</w:t>
      </w:r>
    </w:p>
    <w:p w14:paraId="4CEF3BCB" w14:textId="77777777" w:rsidR="0096216A" w:rsidRDefault="0096216A" w:rsidP="001D3ABB">
      <w:pPr>
        <w:pStyle w:val="NoSpacing"/>
        <w:rPr>
          <w:rFonts w:ascii="Times New Roman" w:hAnsi="Times New Roman" w:cs="Times New Roman"/>
          <w:sz w:val="24"/>
          <w:szCs w:val="24"/>
        </w:rPr>
      </w:pPr>
    </w:p>
    <w:p w14:paraId="10D5B616" w14:textId="77777777" w:rsidR="00306064" w:rsidRDefault="00785DE0" w:rsidP="001D3ABB">
      <w:pPr>
        <w:pStyle w:val="NoSpacing"/>
        <w:rPr>
          <w:rFonts w:ascii="Times New Roman" w:hAnsi="Times New Roman" w:cs="Times New Roman"/>
          <w:sz w:val="24"/>
          <w:szCs w:val="24"/>
        </w:rPr>
      </w:pPr>
      <w:r>
        <w:rPr>
          <w:rFonts w:ascii="Times New Roman" w:hAnsi="Times New Roman" w:cs="Times New Roman"/>
          <w:sz w:val="24"/>
          <w:szCs w:val="24"/>
        </w:rPr>
        <w:t>The conference was concluded with an overview by Dr Carmen Lansdowne, Moderator of the United Church of Canada and a member of the Heiltsuk First Nation. She’s the first indigenous woman to lead a religious denomination in Canada.  She noted that over the last two days the term “stakeholders” was frequently used and she suggested trying to move that from discussion since the term is a derivation of the act of driving a stake into the ground… the primary colonial impact!</w:t>
      </w:r>
    </w:p>
    <w:p w14:paraId="71B72D93" w14:textId="77777777" w:rsidR="00785DE0" w:rsidRDefault="00785DE0" w:rsidP="001D3ABB">
      <w:pPr>
        <w:pStyle w:val="NoSpacing"/>
        <w:rPr>
          <w:rFonts w:ascii="Times New Roman" w:hAnsi="Times New Roman" w:cs="Times New Roman"/>
          <w:sz w:val="24"/>
          <w:szCs w:val="24"/>
        </w:rPr>
      </w:pPr>
    </w:p>
    <w:p w14:paraId="1B5C5A77" w14:textId="77777777" w:rsidR="00785DE0" w:rsidRDefault="00785DE0" w:rsidP="001D3ABB">
      <w:pPr>
        <w:pStyle w:val="NoSpacing"/>
        <w:rPr>
          <w:rFonts w:ascii="Times New Roman" w:hAnsi="Times New Roman" w:cs="Times New Roman"/>
          <w:sz w:val="24"/>
          <w:szCs w:val="24"/>
        </w:rPr>
      </w:pPr>
      <w:r>
        <w:rPr>
          <w:rFonts w:ascii="Times New Roman" w:hAnsi="Times New Roman" w:cs="Times New Roman"/>
          <w:sz w:val="24"/>
          <w:szCs w:val="24"/>
        </w:rPr>
        <w:t>Similarly she felt that the term “reconciliation” wasn’t a correct term since it means an act to reconcile two parties who have harmed each other.  There’s only one party harmed here so the English term in itself is incorrect.  She prefers a word in her language that simply means to go back and undo what was done.  Ultimately we need to look at our intentions and our relationships with First Nations so that we can move forward together with shared prosperity in a healthy environment for generations to come.</w:t>
      </w:r>
    </w:p>
    <w:p w14:paraId="410736A9" w14:textId="77777777" w:rsidR="00A80DFE" w:rsidRDefault="00A80DFE" w:rsidP="001D3ABB">
      <w:pPr>
        <w:pStyle w:val="NoSpacing"/>
        <w:rPr>
          <w:rFonts w:ascii="Times New Roman" w:hAnsi="Times New Roman" w:cs="Times New Roman"/>
          <w:sz w:val="24"/>
          <w:szCs w:val="24"/>
        </w:rPr>
      </w:pPr>
    </w:p>
    <w:p w14:paraId="4CC8CA69" w14:textId="77777777" w:rsidR="00A80DFE" w:rsidRDefault="00A80DFE" w:rsidP="001D3ABB">
      <w:pPr>
        <w:pStyle w:val="NoSpacing"/>
        <w:rPr>
          <w:rFonts w:ascii="Times New Roman" w:hAnsi="Times New Roman" w:cs="Times New Roman"/>
          <w:sz w:val="24"/>
          <w:szCs w:val="24"/>
        </w:rPr>
      </w:pPr>
      <w:r>
        <w:rPr>
          <w:rFonts w:ascii="Times New Roman" w:hAnsi="Times New Roman" w:cs="Times New Roman"/>
          <w:sz w:val="24"/>
          <w:szCs w:val="24"/>
        </w:rPr>
        <w:t>In solidarity,</w:t>
      </w:r>
    </w:p>
    <w:p w14:paraId="4E09EFE4" w14:textId="77777777" w:rsidR="00A80DFE" w:rsidRDefault="00A80DFE" w:rsidP="001D3ABB">
      <w:pPr>
        <w:pStyle w:val="NoSpacing"/>
        <w:rPr>
          <w:rFonts w:ascii="Times New Roman" w:hAnsi="Times New Roman" w:cs="Times New Roman"/>
          <w:sz w:val="24"/>
          <w:szCs w:val="24"/>
        </w:rPr>
      </w:pPr>
    </w:p>
    <w:p w14:paraId="6E44DE2F" w14:textId="77777777" w:rsidR="00A80DFE" w:rsidRDefault="00A80DFE" w:rsidP="001D3ABB">
      <w:pPr>
        <w:pStyle w:val="NoSpacing"/>
        <w:rPr>
          <w:rFonts w:ascii="Times New Roman" w:hAnsi="Times New Roman" w:cs="Times New Roman"/>
          <w:sz w:val="24"/>
          <w:szCs w:val="24"/>
        </w:rPr>
      </w:pPr>
      <w:r>
        <w:rPr>
          <w:rFonts w:ascii="Times New Roman" w:hAnsi="Times New Roman" w:cs="Times New Roman"/>
          <w:sz w:val="24"/>
          <w:szCs w:val="24"/>
        </w:rPr>
        <w:t>Kevin McPhail</w:t>
      </w:r>
    </w:p>
    <w:p w14:paraId="630CA18A" w14:textId="77777777" w:rsidR="00A80DFE" w:rsidRDefault="00A80DFE" w:rsidP="001D3ABB">
      <w:pPr>
        <w:pStyle w:val="NoSpacing"/>
        <w:rPr>
          <w:rFonts w:ascii="Times New Roman" w:hAnsi="Times New Roman" w:cs="Times New Roman"/>
          <w:sz w:val="24"/>
          <w:szCs w:val="24"/>
        </w:rPr>
      </w:pPr>
      <w:r>
        <w:rPr>
          <w:rFonts w:ascii="Times New Roman" w:hAnsi="Times New Roman" w:cs="Times New Roman"/>
          <w:sz w:val="24"/>
          <w:szCs w:val="24"/>
        </w:rPr>
        <w:t>Pension Committee Chair</w:t>
      </w:r>
    </w:p>
    <w:sectPr w:rsidR="00A80DFE" w:rsidSect="009B18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41759F"/>
    <w:multiLevelType w:val="hybridMultilevel"/>
    <w:tmpl w:val="71705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29209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ABB"/>
    <w:rsid w:val="00020F9A"/>
    <w:rsid w:val="001D3ABB"/>
    <w:rsid w:val="00231B90"/>
    <w:rsid w:val="00261C5C"/>
    <w:rsid w:val="002E5AAC"/>
    <w:rsid w:val="00306064"/>
    <w:rsid w:val="00352737"/>
    <w:rsid w:val="00415D81"/>
    <w:rsid w:val="00596903"/>
    <w:rsid w:val="005A7C4B"/>
    <w:rsid w:val="00602C26"/>
    <w:rsid w:val="00682138"/>
    <w:rsid w:val="00785DE0"/>
    <w:rsid w:val="00805376"/>
    <w:rsid w:val="00896B66"/>
    <w:rsid w:val="0096216A"/>
    <w:rsid w:val="009910C2"/>
    <w:rsid w:val="009A5D41"/>
    <w:rsid w:val="009B186A"/>
    <w:rsid w:val="009B519E"/>
    <w:rsid w:val="009D2574"/>
    <w:rsid w:val="00A80DFE"/>
    <w:rsid w:val="00B012DE"/>
    <w:rsid w:val="00BA0CA3"/>
    <w:rsid w:val="00BA7C15"/>
    <w:rsid w:val="00BB11D8"/>
    <w:rsid w:val="00C4161D"/>
    <w:rsid w:val="00D12046"/>
    <w:rsid w:val="00DF6458"/>
    <w:rsid w:val="00E06D44"/>
    <w:rsid w:val="00E752BE"/>
    <w:rsid w:val="00F40FCB"/>
    <w:rsid w:val="00F80257"/>
    <w:rsid w:val="00F96285"/>
    <w:rsid w:val="00FA6D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C94C"/>
  <w15:docId w15:val="{6897D8BA-3094-4CA9-8A02-5A5AF0FD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ABB"/>
    <w:pPr>
      <w:spacing w:after="0" w:line="240" w:lineRule="auto"/>
    </w:pPr>
  </w:style>
  <w:style w:type="character" w:styleId="Hyperlink">
    <w:name w:val="Hyperlink"/>
    <w:basedOn w:val="DefaultParagraphFont"/>
    <w:uiPriority w:val="99"/>
    <w:unhideWhenUsed/>
    <w:rsid w:val="00261C5C"/>
    <w:rPr>
      <w:color w:val="0000FF" w:themeColor="hyperlink"/>
      <w:u w:val="single"/>
    </w:rPr>
  </w:style>
  <w:style w:type="character" w:styleId="FollowedHyperlink">
    <w:name w:val="FollowedHyperlink"/>
    <w:basedOn w:val="DefaultParagraphFont"/>
    <w:uiPriority w:val="99"/>
    <w:semiHidden/>
    <w:unhideWhenUsed/>
    <w:rsid w:val="005A7C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fu.ca/fenv/sea-land-and-sky/framework-for-economic-reconciliation.html" TargetMode="External"/><Relationship Id="rId3" Type="http://schemas.openxmlformats.org/officeDocument/2006/relationships/settings" Target="settings.xml"/><Relationship Id="rId7" Type="http://schemas.openxmlformats.org/officeDocument/2006/relationships/hyperlink" Target="https://climateinstitute.ca/reports/sink-or-sw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eenfuturessolutions.com/news/no-time-to-lose-report-uss-university-of-exeter/" TargetMode="External"/><Relationship Id="rId5" Type="http://schemas.openxmlformats.org/officeDocument/2006/relationships/hyperlink" Target="https://respectingindigenousright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Adam Clutchey</cp:lastModifiedBy>
  <cp:revision>2</cp:revision>
  <dcterms:created xsi:type="dcterms:W3CDTF">2024-05-19T03:53:00Z</dcterms:created>
  <dcterms:modified xsi:type="dcterms:W3CDTF">2024-05-19T03:53:00Z</dcterms:modified>
</cp:coreProperties>
</file>