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7EA6BD" w14:textId="7795665C" w:rsidR="00986FE7" w:rsidRDefault="00A170C6">
      <w:r>
        <w:tab/>
      </w:r>
      <w:r>
        <w:tab/>
      </w:r>
      <w:r w:rsidR="00E73A2B">
        <w:t>CUPE</w:t>
      </w:r>
      <w:r>
        <w:t xml:space="preserve"> 118 VIDC Report</w:t>
      </w:r>
      <w:r w:rsidR="00B24B26">
        <w:t xml:space="preserve"> </w:t>
      </w:r>
      <w:r w:rsidR="00571B43">
        <w:t>May 4</w:t>
      </w:r>
      <w:r w:rsidR="00B070D5">
        <w:t>,2024</w:t>
      </w:r>
    </w:p>
    <w:p w14:paraId="3DB43C12" w14:textId="46715F45" w:rsidR="00A170C6" w:rsidRDefault="00A170C6"/>
    <w:p w14:paraId="36744C69" w14:textId="3E259AFE" w:rsidR="00D212C5" w:rsidRDefault="00D212C5">
      <w:r w:rsidRPr="00B24B26">
        <w:rPr>
          <w:b/>
          <w:bCs/>
        </w:rPr>
        <w:t>District of Tofino</w:t>
      </w:r>
      <w:r>
        <w:t>:</w:t>
      </w:r>
    </w:p>
    <w:p w14:paraId="2F241AAD" w14:textId="5D4FC322" w:rsidR="00B070D5" w:rsidRDefault="00B070D5">
      <w:r>
        <w:t xml:space="preserve">We have </w:t>
      </w:r>
      <w:r w:rsidR="00571B43">
        <w:t xml:space="preserve">collected </w:t>
      </w:r>
      <w:r>
        <w:t xml:space="preserve">our surveys and proposal sheets for bargaining and </w:t>
      </w:r>
      <w:r w:rsidR="00571B43">
        <w:t>the</w:t>
      </w:r>
      <w:r>
        <w:t xml:space="preserve"> bargaining committee</w:t>
      </w:r>
      <w:r w:rsidR="00571B43">
        <w:t xml:space="preserve"> will put the proposal package together this month.</w:t>
      </w:r>
    </w:p>
    <w:p w14:paraId="781AD56E" w14:textId="20B6D6F3" w:rsidR="00CC3030" w:rsidRDefault="00A170C6">
      <w:pPr>
        <w:rPr>
          <w:b/>
          <w:bCs/>
        </w:rPr>
      </w:pPr>
      <w:r w:rsidRPr="00B24B26">
        <w:rPr>
          <w:b/>
          <w:bCs/>
        </w:rPr>
        <w:t>City of Port Alberni</w:t>
      </w:r>
      <w:r w:rsidR="00D212C5" w:rsidRPr="00B24B26">
        <w:rPr>
          <w:b/>
          <w:bCs/>
        </w:rPr>
        <w:t>:</w:t>
      </w:r>
    </w:p>
    <w:p w14:paraId="1EF1C939" w14:textId="4185910E" w:rsidR="00CC3030" w:rsidRPr="00CC3030" w:rsidRDefault="00571B43">
      <w:r>
        <w:t xml:space="preserve"> Next </w:t>
      </w:r>
      <w:r w:rsidR="00986408">
        <w:t>Bargaining dates set for Ma</w:t>
      </w:r>
      <w:r>
        <w:t>y 14 and July 9-11</w:t>
      </w:r>
      <w:r w:rsidR="00986408">
        <w:t xml:space="preserve">. </w:t>
      </w:r>
    </w:p>
    <w:p w14:paraId="3617D64F" w14:textId="3089A5EE" w:rsidR="00726544" w:rsidRDefault="00D212C5">
      <w:pPr>
        <w:rPr>
          <w:b/>
          <w:bCs/>
        </w:rPr>
      </w:pPr>
      <w:r w:rsidRPr="00B24B26">
        <w:rPr>
          <w:b/>
          <w:bCs/>
        </w:rPr>
        <w:t>District of Ucluelet:</w:t>
      </w:r>
    </w:p>
    <w:p w14:paraId="20337944" w14:textId="46909599" w:rsidR="00907668" w:rsidRPr="00907668" w:rsidRDefault="00907668">
      <w:r w:rsidRPr="00907668">
        <w:t>We</w:t>
      </w:r>
      <w:r>
        <w:t xml:space="preserve"> </w:t>
      </w:r>
      <w:r w:rsidR="00571B43">
        <w:t>are holding a strike vote on May 16. The employer doesn’t understand(?)</w:t>
      </w:r>
      <w:r w:rsidR="00A62E28">
        <w:t xml:space="preserve"> know the importance of fair wage increases and benefits to its employees. This unit is underpaid and the cost of living on the west coast is equal to those in big cities like Vancouver, Victoria, etc. The employer has also changed job titles that were linked to LOU’s and figure that they can continue with the LOU’s work week changes even know they are job title specific.</w:t>
      </w:r>
    </w:p>
    <w:p w14:paraId="3F698650" w14:textId="7EC61527" w:rsidR="00FD60B5" w:rsidRDefault="00FD60B5">
      <w:pPr>
        <w:rPr>
          <w:b/>
          <w:bCs/>
        </w:rPr>
      </w:pPr>
      <w:r w:rsidRPr="00B24B26">
        <w:rPr>
          <w:b/>
          <w:bCs/>
        </w:rPr>
        <w:t xml:space="preserve">Alberni </w:t>
      </w:r>
      <w:r w:rsidR="00833066" w:rsidRPr="00B24B26">
        <w:rPr>
          <w:b/>
          <w:bCs/>
        </w:rPr>
        <w:t>Clayoquot</w:t>
      </w:r>
      <w:r w:rsidRPr="00B24B26">
        <w:rPr>
          <w:b/>
          <w:bCs/>
        </w:rPr>
        <w:t xml:space="preserve"> Regional District:</w:t>
      </w:r>
    </w:p>
    <w:p w14:paraId="5ECCEF1F" w14:textId="69A8DE69" w:rsidR="00907668" w:rsidRDefault="00907668"/>
    <w:p w14:paraId="116BEF25" w14:textId="77777777" w:rsidR="0073466D" w:rsidRDefault="0073466D"/>
    <w:p w14:paraId="556CA813" w14:textId="77777777" w:rsidR="0073466D" w:rsidRPr="00907668" w:rsidRDefault="0073466D"/>
    <w:p w14:paraId="6E3848DD" w14:textId="2C3BB851" w:rsidR="00881DF9" w:rsidRDefault="00022742">
      <w:r>
        <w:rPr>
          <w:noProof/>
        </w:rPr>
        <w:drawing>
          <wp:inline distT="0" distB="0" distL="0" distR="0" wp14:anchorId="0A1AD2A5" wp14:editId="601255B4">
            <wp:extent cx="716280" cy="777240"/>
            <wp:effectExtent l="0" t="0" r="0" b="0"/>
            <wp:docPr id="865205765" name="Graphic 1" descr="Smiling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205765" name="Graphic 865205765" descr="Smiling face outline outlin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716280" cy="777240"/>
                    </a:xfrm>
                    <a:prstGeom prst="rect">
                      <a:avLst/>
                    </a:prstGeom>
                  </pic:spPr>
                </pic:pic>
              </a:graphicData>
            </a:graphic>
          </wp:inline>
        </w:drawing>
      </w:r>
    </w:p>
    <w:p w14:paraId="750A193E" w14:textId="77777777" w:rsidR="00FC4523" w:rsidRDefault="00FC4523"/>
    <w:p w14:paraId="40B75EDE" w14:textId="77777777" w:rsidR="00FC4523" w:rsidRDefault="00FC4523"/>
    <w:p w14:paraId="5756482B" w14:textId="2DB4D218" w:rsidR="00726544" w:rsidRDefault="00726544">
      <w:r>
        <w:t>Submitted by Stacy Watton</w:t>
      </w:r>
    </w:p>
    <w:sectPr w:rsidR="007265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C6"/>
    <w:rsid w:val="00022742"/>
    <w:rsid w:val="00032E81"/>
    <w:rsid w:val="00093433"/>
    <w:rsid w:val="00110235"/>
    <w:rsid w:val="001F4E2C"/>
    <w:rsid w:val="00251823"/>
    <w:rsid w:val="002C797D"/>
    <w:rsid w:val="00304592"/>
    <w:rsid w:val="00372F27"/>
    <w:rsid w:val="00395A73"/>
    <w:rsid w:val="00415D81"/>
    <w:rsid w:val="00571B43"/>
    <w:rsid w:val="00581FC5"/>
    <w:rsid w:val="005B60BE"/>
    <w:rsid w:val="00631D7E"/>
    <w:rsid w:val="006D67E1"/>
    <w:rsid w:val="00726544"/>
    <w:rsid w:val="0073466D"/>
    <w:rsid w:val="007E4039"/>
    <w:rsid w:val="008152BC"/>
    <w:rsid w:val="00832280"/>
    <w:rsid w:val="00833066"/>
    <w:rsid w:val="00881DF9"/>
    <w:rsid w:val="00907668"/>
    <w:rsid w:val="00986408"/>
    <w:rsid w:val="00986FE7"/>
    <w:rsid w:val="009A652E"/>
    <w:rsid w:val="00A170C6"/>
    <w:rsid w:val="00A62E28"/>
    <w:rsid w:val="00A75807"/>
    <w:rsid w:val="00A901C6"/>
    <w:rsid w:val="00B070D5"/>
    <w:rsid w:val="00B24B26"/>
    <w:rsid w:val="00B47AC5"/>
    <w:rsid w:val="00BA5EB0"/>
    <w:rsid w:val="00C45392"/>
    <w:rsid w:val="00CC3030"/>
    <w:rsid w:val="00D212C5"/>
    <w:rsid w:val="00DC38D3"/>
    <w:rsid w:val="00DF2DC1"/>
    <w:rsid w:val="00E05994"/>
    <w:rsid w:val="00E73A2B"/>
    <w:rsid w:val="00FC4523"/>
    <w:rsid w:val="00FD60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7873"/>
  <w15:chartTrackingRefBased/>
  <w15:docId w15:val="{E7EC1A57-47AD-452B-9F1D-10545D3B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Watton</dc:creator>
  <cp:keywords/>
  <dc:description/>
  <cp:lastModifiedBy>Adam Clutchey</cp:lastModifiedBy>
  <cp:revision>2</cp:revision>
  <dcterms:created xsi:type="dcterms:W3CDTF">2024-05-19T04:12:00Z</dcterms:created>
  <dcterms:modified xsi:type="dcterms:W3CDTF">2024-05-19T04:12:00Z</dcterms:modified>
</cp:coreProperties>
</file>